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85" w:rsidRPr="00FD2C5B" w:rsidRDefault="00765FC0" w:rsidP="0087261D">
      <w:pPr>
        <w:pStyle w:val="QAStitle"/>
        <w:spacing w:before="0" w:after="120"/>
        <w:rPr>
          <w:sz w:val="24"/>
        </w:rPr>
      </w:pPr>
      <w:r>
        <w:rPr>
          <w:sz w:val="24"/>
        </w:rPr>
        <w:t xml:space="preserve">Registrácia </w:t>
      </w:r>
      <w:r w:rsidRPr="00FD2C5B">
        <w:rPr>
          <w:sz w:val="24"/>
        </w:rPr>
        <w:t>uchádzača</w:t>
      </w:r>
      <w:r>
        <w:rPr>
          <w:sz w:val="24"/>
        </w:rPr>
        <w:t xml:space="preserve"> do systému </w:t>
      </w:r>
      <w:r w:rsidR="00FF40C4">
        <w:rPr>
          <w:sz w:val="24"/>
        </w:rPr>
        <w:t xml:space="preserve">ICDL/ </w:t>
      </w:r>
      <w:r>
        <w:rPr>
          <w:sz w:val="24"/>
        </w:rPr>
        <w:t>ECDL a p</w:t>
      </w:r>
      <w:r w:rsidR="000B3C85" w:rsidRPr="00FD2C5B">
        <w:rPr>
          <w:sz w:val="24"/>
        </w:rPr>
        <w:t xml:space="preserve">rihláška na </w:t>
      </w:r>
      <w:r w:rsidR="00FF40C4">
        <w:rPr>
          <w:sz w:val="24"/>
        </w:rPr>
        <w:t xml:space="preserve">ICDL/ </w:t>
      </w:r>
      <w:r w:rsidR="000B3C85" w:rsidRPr="00FD2C5B">
        <w:rPr>
          <w:sz w:val="24"/>
        </w:rPr>
        <w:t>ECDL testovanie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39"/>
        <w:gridCol w:w="5834"/>
      </w:tblGrid>
      <w:tr w:rsidR="008645C9" w:rsidRPr="0070414C" w:rsidTr="00D6738D">
        <w:trPr>
          <w:cantSplit/>
          <w:trHeight w:val="340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5C9" w:rsidRDefault="008645C9" w:rsidP="008645C9">
            <w:pPr>
              <w:rPr>
                <w:sz w:val="18"/>
                <w:szCs w:val="18"/>
              </w:rPr>
            </w:pPr>
            <w:r w:rsidRPr="003E2B0A">
              <w:rPr>
                <w:b/>
                <w:sz w:val="18"/>
              </w:rPr>
              <w:t>Akreditované testovacie centrum</w:t>
            </w:r>
            <w:r w:rsidR="001E4A0E">
              <w:rPr>
                <w:b/>
                <w:sz w:val="18"/>
              </w:rPr>
              <w:t xml:space="preserve"> (ATC)</w:t>
            </w:r>
            <w:r>
              <w:rPr>
                <w:b/>
                <w:sz w:val="18"/>
              </w:rPr>
              <w:t xml:space="preserve">, </w:t>
            </w:r>
            <w:r w:rsidRPr="00BE34F7">
              <w:rPr>
                <w:sz w:val="16"/>
              </w:rPr>
              <w:t>v ktorom chcem vykonať vyznačené skúšky ECDL</w:t>
            </w:r>
            <w:r w:rsidRPr="00BE34F7">
              <w:rPr>
                <w:sz w:val="14"/>
                <w:szCs w:val="18"/>
              </w:rPr>
              <w:t xml:space="preserve"> (n</w:t>
            </w:r>
            <w:r w:rsidRPr="00BE34F7">
              <w:rPr>
                <w:sz w:val="16"/>
                <w:szCs w:val="18"/>
              </w:rPr>
              <w:t>ázov a sídlo)</w:t>
            </w:r>
            <w:r w:rsidRPr="007A0AF4">
              <w:rPr>
                <w:sz w:val="18"/>
                <w:szCs w:val="18"/>
              </w:rPr>
              <w:t>:</w:t>
            </w:r>
            <w:r w:rsidRPr="007041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45C9" w:rsidRPr="0070414C" w:rsidRDefault="008645C9" w:rsidP="00720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5112F8" w:rsidRPr="00853E94" w:rsidRDefault="008645C9" w:rsidP="00F0559A">
      <w:pPr>
        <w:pStyle w:val="Normal6"/>
        <w:spacing w:before="80" w:after="40"/>
        <w:rPr>
          <w:b/>
          <w:sz w:val="18"/>
        </w:rPr>
      </w:pPr>
      <w:r>
        <w:rPr>
          <w:b/>
          <w:sz w:val="18"/>
        </w:rPr>
        <w:t>Základné o</w:t>
      </w:r>
      <w:r w:rsidR="005112F8" w:rsidRPr="00853E94">
        <w:rPr>
          <w:b/>
          <w:sz w:val="18"/>
        </w:rPr>
        <w:t>sobné údaje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85"/>
        <w:gridCol w:w="1018"/>
        <w:gridCol w:w="3770"/>
      </w:tblGrid>
      <w:tr w:rsidR="005112F8" w:rsidTr="004947CB">
        <w:trPr>
          <w:trHeight w:val="340"/>
        </w:trPr>
        <w:tc>
          <w:tcPr>
            <w:tcW w:w="5985" w:type="dxa"/>
          </w:tcPr>
          <w:p w:rsidR="005112F8" w:rsidRDefault="005112F8" w:rsidP="006F3ACD">
            <w:pPr>
              <w:rPr>
                <w:sz w:val="18"/>
              </w:rPr>
            </w:pPr>
            <w:r w:rsidRPr="004F320A">
              <w:rPr>
                <w:sz w:val="16"/>
              </w:rPr>
              <w:t>Priezvisko</w:t>
            </w:r>
            <w:r w:rsidR="001536D7">
              <w:rPr>
                <w:sz w:val="16"/>
              </w:rPr>
              <w:t>(á)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  <w:r w:rsidR="0064623F">
              <w:rPr>
                <w:sz w:val="18"/>
              </w:rPr>
              <w:t xml:space="preserve"> </w:t>
            </w:r>
          </w:p>
        </w:tc>
        <w:tc>
          <w:tcPr>
            <w:tcW w:w="4788" w:type="dxa"/>
            <w:gridSpan w:val="2"/>
          </w:tcPr>
          <w:p w:rsidR="005112F8" w:rsidRDefault="008645C9" w:rsidP="006F3ACD">
            <w:pPr>
              <w:rPr>
                <w:sz w:val="18"/>
              </w:rPr>
            </w:pPr>
            <w:r w:rsidRPr="004F320A">
              <w:rPr>
                <w:sz w:val="16"/>
              </w:rPr>
              <w:t>Dátum narodenia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5112F8" w:rsidTr="004947CB">
        <w:trPr>
          <w:trHeight w:val="340"/>
        </w:trPr>
        <w:tc>
          <w:tcPr>
            <w:tcW w:w="5985" w:type="dxa"/>
          </w:tcPr>
          <w:p w:rsidR="005112F8" w:rsidRDefault="005112F8" w:rsidP="001536D7">
            <w:pPr>
              <w:rPr>
                <w:sz w:val="18"/>
              </w:rPr>
            </w:pPr>
            <w:r w:rsidRPr="004F320A">
              <w:rPr>
                <w:sz w:val="16"/>
              </w:rPr>
              <w:t>Meno</w:t>
            </w:r>
            <w:r w:rsidR="008645C9" w:rsidRPr="004F320A">
              <w:rPr>
                <w:sz w:val="16"/>
              </w:rPr>
              <w:t>(á)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4788" w:type="dxa"/>
            <w:gridSpan w:val="2"/>
          </w:tcPr>
          <w:p w:rsidR="005112F8" w:rsidRDefault="008645C9" w:rsidP="005336A8">
            <w:pPr>
              <w:rPr>
                <w:sz w:val="18"/>
              </w:rPr>
            </w:pPr>
            <w:r w:rsidRPr="004F320A">
              <w:rPr>
                <w:sz w:val="16"/>
              </w:rPr>
              <w:t>Pohlavie (</w:t>
            </w:r>
            <w:r w:rsidRPr="004F320A">
              <w:rPr>
                <w:sz w:val="14"/>
              </w:rPr>
              <w:t>muž</w:t>
            </w:r>
            <w:r w:rsidR="005336A8" w:rsidRPr="004F320A">
              <w:rPr>
                <w:sz w:val="14"/>
              </w:rPr>
              <w:t xml:space="preserve">, </w:t>
            </w:r>
            <w:r w:rsidRPr="004F320A">
              <w:rPr>
                <w:sz w:val="14"/>
              </w:rPr>
              <w:t>žena</w:t>
            </w:r>
            <w:r w:rsidRPr="004F320A">
              <w:rPr>
                <w:sz w:val="16"/>
              </w:rPr>
              <w:t>)</w:t>
            </w:r>
            <w:r w:rsidR="005112F8">
              <w:rPr>
                <w:sz w:val="18"/>
              </w:rPr>
              <w:t xml:space="preserve">: </w:t>
            </w:r>
            <w:r w:rsidR="005112F8"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="005112F8">
              <w:rPr>
                <w:sz w:val="18"/>
              </w:rPr>
              <w:instrText xml:space="preserve"> FORMTEXT </w:instrText>
            </w:r>
            <w:r w:rsidR="005112F8">
              <w:rPr>
                <w:sz w:val="18"/>
              </w:rPr>
            </w:r>
            <w:r w:rsidR="005112F8">
              <w:rPr>
                <w:sz w:val="18"/>
              </w:rPr>
              <w:fldChar w:fldCharType="separate"/>
            </w:r>
            <w:r w:rsidR="005112F8">
              <w:rPr>
                <w:noProof/>
                <w:sz w:val="18"/>
              </w:rPr>
              <w:t> </w:t>
            </w:r>
            <w:r w:rsidR="005112F8">
              <w:rPr>
                <w:noProof/>
                <w:sz w:val="18"/>
              </w:rPr>
              <w:t> </w:t>
            </w:r>
            <w:r w:rsidR="005112F8">
              <w:rPr>
                <w:noProof/>
                <w:sz w:val="18"/>
              </w:rPr>
              <w:t> </w:t>
            </w:r>
            <w:r w:rsidR="005112F8">
              <w:rPr>
                <w:noProof/>
                <w:sz w:val="18"/>
              </w:rPr>
              <w:t> </w:t>
            </w:r>
            <w:r w:rsidR="005112F8">
              <w:rPr>
                <w:noProof/>
                <w:sz w:val="18"/>
              </w:rPr>
              <w:t> </w:t>
            </w:r>
            <w:r w:rsidR="005112F8">
              <w:rPr>
                <w:sz w:val="18"/>
              </w:rPr>
              <w:fldChar w:fldCharType="end"/>
            </w:r>
            <w:bookmarkEnd w:id="4"/>
          </w:p>
        </w:tc>
      </w:tr>
      <w:tr w:rsidR="004947CB" w:rsidTr="00834848">
        <w:trPr>
          <w:trHeight w:val="340"/>
        </w:trPr>
        <w:tc>
          <w:tcPr>
            <w:tcW w:w="7003" w:type="dxa"/>
            <w:gridSpan w:val="2"/>
          </w:tcPr>
          <w:p w:rsidR="004947CB" w:rsidRDefault="004947CB" w:rsidP="009B062C">
            <w:pPr>
              <w:pStyle w:val="Normalmini"/>
              <w:spacing w:before="0"/>
            </w:pPr>
            <w:r w:rsidRPr="004F320A">
              <w:rPr>
                <w:sz w:val="16"/>
              </w:rPr>
              <w:t>E-mail</w:t>
            </w:r>
            <w:r>
              <w:t xml:space="preserve">: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 </w:t>
            </w:r>
          </w:p>
        </w:tc>
        <w:tc>
          <w:tcPr>
            <w:tcW w:w="3770" w:type="dxa"/>
          </w:tcPr>
          <w:p w:rsidR="004947CB" w:rsidRDefault="00834848" w:rsidP="00834848">
            <w:pPr>
              <w:pStyle w:val="Normalmini"/>
              <w:spacing w:before="0"/>
            </w:pPr>
            <w:r>
              <w:rPr>
                <w:sz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sz w:val="14"/>
              </w:rPr>
              <w:instrText xml:space="preserve"> FORMCHECKBOX </w:instrText>
            </w:r>
            <w:r w:rsidR="00FF40C4">
              <w:rPr>
                <w:sz w:val="14"/>
              </w:rPr>
            </w:r>
            <w:r w:rsidR="00FF40C4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6"/>
            <w:r>
              <w:rPr>
                <w:sz w:val="14"/>
              </w:rPr>
              <w:t xml:space="preserve"> </w:t>
            </w:r>
            <w:r w:rsidR="004947CB" w:rsidRPr="00834848">
              <w:rPr>
                <w:sz w:val="14"/>
              </w:rPr>
              <w:t>Žiadam</w:t>
            </w:r>
            <w:r w:rsidRPr="00834848">
              <w:rPr>
                <w:sz w:val="14"/>
              </w:rPr>
              <w:t xml:space="preserve"> o</w:t>
            </w:r>
            <w:r>
              <w:rPr>
                <w:sz w:val="14"/>
              </w:rPr>
              <w:t> udelenie práva</w:t>
            </w:r>
            <w:r w:rsidRPr="00834848">
              <w:rPr>
                <w:sz w:val="14"/>
              </w:rPr>
              <w:t xml:space="preserve"> elektronicky nahliadať do záznamu </w:t>
            </w:r>
            <w:r>
              <w:rPr>
                <w:sz w:val="14"/>
              </w:rPr>
              <w:t>s mojimi osobnými údajmi (vyžaduje sa e-mail)</w:t>
            </w:r>
          </w:p>
        </w:tc>
      </w:tr>
    </w:tbl>
    <w:p w:rsidR="008645C9" w:rsidRPr="006F6ADA" w:rsidRDefault="006F6ADA" w:rsidP="006F6ADA">
      <w:pPr>
        <w:pStyle w:val="Normal6"/>
        <w:spacing w:before="80" w:after="40"/>
        <w:rPr>
          <w:b/>
          <w:sz w:val="18"/>
        </w:rPr>
      </w:pPr>
      <w:r>
        <w:rPr>
          <w:b/>
          <w:sz w:val="18"/>
        </w:rPr>
        <w:t>Doplnkové osobné údaje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85"/>
        <w:gridCol w:w="4788"/>
      </w:tblGrid>
      <w:tr w:rsidR="008645C9" w:rsidTr="003D2131">
        <w:trPr>
          <w:trHeight w:val="340"/>
        </w:trPr>
        <w:tc>
          <w:tcPr>
            <w:tcW w:w="5985" w:type="dxa"/>
          </w:tcPr>
          <w:p w:rsidR="008645C9" w:rsidRDefault="008645C9" w:rsidP="006F3ACD">
            <w:pPr>
              <w:pStyle w:val="Normal9"/>
            </w:pPr>
            <w:r w:rsidRPr="004F320A">
              <w:rPr>
                <w:sz w:val="16"/>
              </w:rPr>
              <w:t>Titul pred menom</w:t>
            </w:r>
            <w:r>
              <w:t xml:space="preserve">: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88" w:type="dxa"/>
          </w:tcPr>
          <w:p w:rsidR="008645C9" w:rsidRDefault="008645C9" w:rsidP="006F3ACD">
            <w:pPr>
              <w:pStyle w:val="Normal9"/>
            </w:pPr>
            <w:r w:rsidRPr="004F320A">
              <w:rPr>
                <w:sz w:val="16"/>
              </w:rPr>
              <w:t>Titul za menom</w:t>
            </w:r>
            <w:r>
              <w:t xml:space="preserve">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6ADA" w:rsidTr="003D2131">
        <w:trPr>
          <w:trHeight w:val="340"/>
        </w:trPr>
        <w:tc>
          <w:tcPr>
            <w:tcW w:w="10773" w:type="dxa"/>
            <w:gridSpan w:val="2"/>
          </w:tcPr>
          <w:p w:rsidR="006F6ADA" w:rsidRDefault="006F6ADA" w:rsidP="00720773">
            <w:pPr>
              <w:pStyle w:val="Normal9"/>
            </w:pPr>
            <w:r w:rsidRPr="004F320A">
              <w:rPr>
                <w:sz w:val="16"/>
              </w:rPr>
              <w:t>Poštová adresa</w:t>
            </w:r>
            <w:r>
              <w:t xml:space="preserve">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F6ADA" w:rsidTr="003D2131">
        <w:trPr>
          <w:trHeight w:val="340"/>
        </w:trPr>
        <w:tc>
          <w:tcPr>
            <w:tcW w:w="5985" w:type="dxa"/>
          </w:tcPr>
          <w:p w:rsidR="006F6ADA" w:rsidRDefault="006F6ADA" w:rsidP="009B062C">
            <w:pPr>
              <w:pStyle w:val="Normal9"/>
            </w:pPr>
            <w:r w:rsidRPr="004F320A">
              <w:rPr>
                <w:sz w:val="16"/>
              </w:rPr>
              <w:t>Telefón</w:t>
            </w:r>
            <w:r>
              <w:t>:</w:t>
            </w:r>
            <w:r w:rsidR="00834848">
              <w:t xml:space="preserve"> </w:t>
            </w:r>
            <w:r w:rsidR="00834848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" w:name="Text85"/>
            <w:r w:rsidR="00834848">
              <w:instrText xml:space="preserve"> FORMTEXT </w:instrText>
            </w:r>
            <w:r w:rsidR="00834848">
              <w:fldChar w:fldCharType="separate"/>
            </w:r>
            <w:r w:rsidR="00834848">
              <w:rPr>
                <w:noProof/>
              </w:rPr>
              <w:t> </w:t>
            </w:r>
            <w:r w:rsidR="00834848">
              <w:rPr>
                <w:noProof/>
              </w:rPr>
              <w:t> </w:t>
            </w:r>
            <w:r w:rsidR="00834848">
              <w:rPr>
                <w:noProof/>
              </w:rPr>
              <w:t> </w:t>
            </w:r>
            <w:r w:rsidR="00834848">
              <w:rPr>
                <w:noProof/>
              </w:rPr>
              <w:t> </w:t>
            </w:r>
            <w:r w:rsidR="00834848">
              <w:rPr>
                <w:noProof/>
              </w:rPr>
              <w:t> </w:t>
            </w:r>
            <w:r w:rsidR="00834848">
              <w:fldChar w:fldCharType="end"/>
            </w:r>
            <w:bookmarkEnd w:id="8"/>
          </w:p>
        </w:tc>
        <w:tc>
          <w:tcPr>
            <w:tcW w:w="4788" w:type="dxa"/>
          </w:tcPr>
          <w:p w:rsidR="006F6ADA" w:rsidRDefault="006F6ADA" w:rsidP="009B062C">
            <w:pPr>
              <w:pStyle w:val="Normal9"/>
            </w:pPr>
            <w:r w:rsidRPr="004F320A">
              <w:rPr>
                <w:sz w:val="16"/>
              </w:rPr>
              <w:t>Iný kontakt</w:t>
            </w:r>
            <w:r>
              <w:t xml:space="preserve">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D2131" w:rsidRPr="005E5F09" w:rsidRDefault="003D2131" w:rsidP="003D2131">
      <w:pPr>
        <w:pStyle w:val="Normal6"/>
        <w:spacing w:before="160" w:after="40"/>
        <w:rPr>
          <w:b/>
          <w:sz w:val="18"/>
        </w:rPr>
      </w:pPr>
      <w:r w:rsidRPr="005E5F09">
        <w:rPr>
          <w:b/>
          <w:sz w:val="18"/>
        </w:rPr>
        <w:t xml:space="preserve">Súhlas so spracovaním osobných údajov </w:t>
      </w:r>
    </w:p>
    <w:p w:rsidR="003D2131" w:rsidRPr="00444B68" w:rsidRDefault="003D2131" w:rsidP="003D2131">
      <w:pPr>
        <w:spacing w:after="40"/>
        <w:ind w:firstLine="284"/>
        <w:jc w:val="both"/>
        <w:rPr>
          <w:rFonts w:cs="Arial"/>
          <w:i/>
          <w:sz w:val="16"/>
        </w:rPr>
      </w:pPr>
      <w:r w:rsidRPr="00444B68">
        <w:rPr>
          <w:rFonts w:cs="Arial"/>
          <w:sz w:val="16"/>
        </w:rPr>
        <w:t xml:space="preserve">Súhlasím s tým, že mnou poskytnuté osobné údaje budú spracovávané v informačnom systéme IS ECDL/SK </w:t>
      </w:r>
      <w:r>
        <w:rPr>
          <w:rFonts w:cs="Arial"/>
          <w:sz w:val="16"/>
        </w:rPr>
        <w:t xml:space="preserve">(ktorý zahŕňa systém Waset) </w:t>
      </w:r>
      <w:r w:rsidRPr="00444B68">
        <w:rPr>
          <w:rFonts w:cs="Arial"/>
          <w:sz w:val="16"/>
        </w:rPr>
        <w:t>v súlade so zákonom č.</w:t>
      </w:r>
      <w:r>
        <w:rPr>
          <w:rFonts w:cs="Arial"/>
          <w:sz w:val="16"/>
        </w:rPr>
        <w:t xml:space="preserve">122/2013 Z. z a od 25.5.2018 </w:t>
      </w:r>
      <w:r w:rsidR="00EB0D9E">
        <w:rPr>
          <w:rFonts w:cs="Arial"/>
          <w:sz w:val="16"/>
        </w:rPr>
        <w:t xml:space="preserve">s GDPR a </w:t>
      </w:r>
      <w:r>
        <w:rPr>
          <w:rFonts w:cs="Arial"/>
          <w:sz w:val="16"/>
        </w:rPr>
        <w:t>so zákonom č.</w:t>
      </w:r>
      <w:r w:rsidRPr="00444B68">
        <w:rPr>
          <w:rFonts w:cs="Arial"/>
          <w:sz w:val="16"/>
        </w:rPr>
        <w:t xml:space="preserve"> 18/2018 Z. z. o ochrane osobných údajov, a to výhradne na účely registrácie do systému ECDL (personifikácia indexov) a vystavovania certifikátov ECDL, na účely následného overovania platnosti získanej kvalifikácie ECDL a vystavovania duplikátov dokladov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ECDL, na účely kontroly kvality poskytovaných služieb a štatistického spracovania údajov, ktoré súvisia s procesmi v systéme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ECDL, a na účel operatívnej komunikácie s testovacím centrom a národným garantom systému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>ECDL na Slovensku.</w:t>
      </w:r>
    </w:p>
    <w:p w:rsidR="003D2131" w:rsidRPr="00444B68" w:rsidRDefault="003D2131" w:rsidP="003D2131">
      <w:pPr>
        <w:spacing w:after="40"/>
        <w:ind w:firstLine="284"/>
        <w:jc w:val="both"/>
        <w:rPr>
          <w:rFonts w:cs="Arial"/>
          <w:i/>
          <w:sz w:val="16"/>
        </w:rPr>
      </w:pPr>
      <w:r w:rsidRPr="00444B68">
        <w:rPr>
          <w:rFonts w:cs="Arial"/>
          <w:sz w:val="16"/>
        </w:rPr>
        <w:t xml:space="preserve">Beriem na vedomie a súhlasím s tým, že minimálny rozsah osobných údajov, ktorý je na využitie systému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 potrebný, je moje meno (resp. mená), priezvisko, dátum narodenia, pohlavie, a e-mailová adresa. Ďalej beriem na vedomie, že prevádzkovateľom (správcom) týchto osobných údajov v systéme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 je národný garant systému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 na Slovensku, Slovenská informatická spoločnosť, IČO 30845874, a že spracovateľmi osobných údajov sú spoločnosť CertiCon a.s., IČO: 25083341 so sídlom v Českej republike, nadácia </w:t>
      </w:r>
      <w:r w:rsidR="00A11233">
        <w:rPr>
          <w:rFonts w:cs="Arial"/>
          <w:sz w:val="16"/>
        </w:rPr>
        <w:t>I</w:t>
      </w:r>
      <w:r w:rsidRPr="00444B68">
        <w:rPr>
          <w:rFonts w:cs="Arial"/>
          <w:sz w:val="16"/>
        </w:rPr>
        <w:t xml:space="preserve">CDL Foundation, VAT: IE8259212G, so sídlom v Írsku a vyššie uvedené akreditované testovacie centrum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ECDL. </w:t>
      </w:r>
    </w:p>
    <w:p w:rsidR="003D2131" w:rsidRPr="00444B68" w:rsidRDefault="003D2131" w:rsidP="003D2131">
      <w:pPr>
        <w:spacing w:after="40"/>
        <w:ind w:firstLine="284"/>
        <w:jc w:val="both"/>
        <w:rPr>
          <w:rFonts w:cs="Arial"/>
          <w:i/>
          <w:sz w:val="16"/>
        </w:rPr>
      </w:pPr>
      <w:r w:rsidRPr="00444B68">
        <w:rPr>
          <w:rFonts w:cs="Arial"/>
          <w:sz w:val="16"/>
        </w:rPr>
        <w:t xml:space="preserve">Moje osobné údaje vrátane údajov, ktoré súvisia s procesmi v systéme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ECDL, budú uchovávané po celú dobu platnosti mojich indexov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 (ak nejaké vlastním) plus tri roky. Po uplynutí tejto doby, budú moje osobné údaje pseudonymizované tak, že z databázy údajov bude vymazané moje meno (resp. mená) a priezvisko, deň narodenia a všetky kontaktné údaje. Údaje, ktoré súvisia s procesmi v systéme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ECDL, budú môcť byť v budúcnosti priradené opätovne k mojej osobe iba na základe mnou predloženého ľubovoľného dokladu zo systému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ECDL. Ak môj súhlas odvolám pred uplynutím vyššie uvedenej lehoty, beriem na vedomie, že už sa nebudem môcť prihlásiť na ďalšie skúšky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 a že nebude možné vystaviť certifikáty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 alebo overiť platnosť získanej kvalifikácie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ECDL. </w:t>
      </w:r>
    </w:p>
    <w:p w:rsidR="003D2131" w:rsidRPr="00444B68" w:rsidRDefault="003D2131" w:rsidP="003D2131">
      <w:pPr>
        <w:spacing w:after="40"/>
        <w:ind w:firstLine="284"/>
        <w:jc w:val="both"/>
        <w:rPr>
          <w:rFonts w:cs="Arial"/>
          <w:i/>
          <w:sz w:val="16"/>
        </w:rPr>
      </w:pPr>
      <w:r w:rsidRPr="00444B68">
        <w:rPr>
          <w:rFonts w:cs="Arial"/>
          <w:sz w:val="16"/>
        </w:rPr>
        <w:t>Potvrdzujem, že som sa zoznámil(a) so všetkými svojimi právami a povinnosťami a som si vedomý(á) aj dôsledkov, ktoré vyplývajú z uvedenia nepravdivých údajov alebo z predčasného odvolania súhlasu k spracovaniu osobných údajov.</w:t>
      </w:r>
    </w:p>
    <w:p w:rsidR="003D2131" w:rsidRPr="00834848" w:rsidRDefault="003D2131" w:rsidP="003D2131">
      <w:pPr>
        <w:pStyle w:val="Normal9"/>
        <w:jc w:val="both"/>
        <w:rPr>
          <w:sz w:val="14"/>
        </w:rPr>
      </w:pPr>
    </w:p>
    <w:p w:rsidR="003D2131" w:rsidRPr="0070414C" w:rsidRDefault="003D2131" w:rsidP="003D2131">
      <w:pPr>
        <w:pStyle w:val="Normal9"/>
        <w:jc w:val="both"/>
        <w:rPr>
          <w:sz w:val="16"/>
        </w:rPr>
      </w:pPr>
      <w:r>
        <w:lastRenderedPageBreak/>
        <w:t xml:space="preserve">Dátum: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instrText xml:space="preserve"> FORMTEXT </w:instrText>
      </w:r>
      <w:r>
        <w:fldChar w:fldCharType="separate"/>
      </w:r>
      <w:bookmarkStart w:id="1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0"/>
      <w:r>
        <w:fldChar w:fldCharType="end"/>
      </w:r>
      <w:bookmarkEnd w:id="9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uchádzača</w:t>
      </w:r>
      <w:r>
        <w:rPr>
          <w:rStyle w:val="FootnoteReference"/>
        </w:rPr>
        <w:footnoteReference w:id="1"/>
      </w:r>
      <w:r>
        <w:t>:</w:t>
      </w:r>
      <w:r>
        <w:tab/>
      </w:r>
    </w:p>
    <w:p w:rsidR="003D2131" w:rsidRDefault="003D2131" w:rsidP="003D2131">
      <w:pPr>
        <w:pStyle w:val="Normal6"/>
        <w:spacing w:before="0" w:after="40"/>
        <w:rPr>
          <w:b/>
          <w:sz w:val="18"/>
        </w:rPr>
      </w:pPr>
    </w:p>
    <w:p w:rsidR="006D0978" w:rsidRDefault="006D0978" w:rsidP="003D2131">
      <w:pPr>
        <w:pStyle w:val="Normal6"/>
        <w:spacing w:before="0" w:after="40"/>
        <w:rPr>
          <w:b/>
          <w:sz w:val="18"/>
        </w:rPr>
      </w:pPr>
    </w:p>
    <w:p w:rsidR="006F6ADA" w:rsidRDefault="006F6ADA" w:rsidP="006F6ADA">
      <w:pPr>
        <w:pStyle w:val="Normal6"/>
        <w:spacing w:before="80" w:after="40"/>
        <w:rPr>
          <w:b/>
          <w:sz w:val="18"/>
        </w:rPr>
      </w:pPr>
      <w:r>
        <w:rPr>
          <w:b/>
          <w:sz w:val="18"/>
        </w:rPr>
        <w:t>Údaje, ktoré súvisia s procesom testovania</w:t>
      </w:r>
      <w:r w:rsidR="00765FC0">
        <w:rPr>
          <w:b/>
          <w:sz w:val="18"/>
        </w:rPr>
        <w:t xml:space="preserve"> </w:t>
      </w:r>
      <w:r w:rsidR="00765FC0" w:rsidRPr="00765FC0">
        <w:rPr>
          <w:sz w:val="18"/>
        </w:rPr>
        <w:t>(</w:t>
      </w:r>
      <w:r w:rsidR="00765FC0">
        <w:rPr>
          <w:sz w:val="18"/>
        </w:rPr>
        <w:t xml:space="preserve">Vyplňte tie, ktoré poznáte. Neskôr </w:t>
      </w:r>
      <w:r w:rsidR="005E5F09">
        <w:rPr>
          <w:sz w:val="18"/>
        </w:rPr>
        <w:t>ich môžete dopĺňať.)</w:t>
      </w:r>
      <w:r w:rsidR="00765FC0">
        <w:rPr>
          <w:sz w:val="18"/>
        </w:rPr>
        <w:t xml:space="preserve"> 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77"/>
        <w:gridCol w:w="2210"/>
        <w:gridCol w:w="2762"/>
        <w:gridCol w:w="2624"/>
      </w:tblGrid>
      <w:tr w:rsidR="005D5336" w:rsidRPr="00444B68" w:rsidTr="00D6738D">
        <w:trPr>
          <w:trHeight w:val="340"/>
        </w:trPr>
        <w:tc>
          <w:tcPr>
            <w:tcW w:w="3261" w:type="dxa"/>
          </w:tcPr>
          <w:p w:rsidR="005D5336" w:rsidRPr="00444B68" w:rsidRDefault="005D5336" w:rsidP="009A2DF6">
            <w:pPr>
              <w:pStyle w:val="Normal9"/>
              <w:numPr>
                <w:ilvl w:val="0"/>
                <w:numId w:val="49"/>
              </w:numPr>
              <w:tabs>
                <w:tab w:val="left" w:pos="284"/>
              </w:tabs>
              <w:ind w:left="357" w:hanging="357"/>
            </w:pPr>
            <w:r w:rsidRPr="009A2DF6">
              <w:rPr>
                <w:sz w:val="16"/>
              </w:rPr>
              <w:t>Číslo indexu ECDL</w:t>
            </w:r>
            <w:r w:rsidR="00444B68" w:rsidRPr="00444B68">
              <w:rPr>
                <w:rStyle w:val="FootnoteReference"/>
              </w:rPr>
              <w:footnoteReference w:id="2"/>
            </w:r>
            <w:r w:rsidRPr="00444B68">
              <w:t xml:space="preserve">: </w:t>
            </w:r>
            <w:r w:rsidRPr="00444B6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B68">
              <w:instrText xml:space="preserve"> FORMTEXT </w:instrText>
            </w:r>
            <w:r w:rsidRPr="00444B68">
              <w:fldChar w:fldCharType="separate"/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fldChar w:fldCharType="end"/>
            </w:r>
          </w:p>
          <w:p w:rsidR="005D5336" w:rsidRPr="00444B68" w:rsidRDefault="005D5336" w:rsidP="009A2DF6">
            <w:pPr>
              <w:pStyle w:val="Normal9"/>
              <w:numPr>
                <w:ilvl w:val="0"/>
                <w:numId w:val="49"/>
              </w:numPr>
              <w:tabs>
                <w:tab w:val="left" w:pos="284"/>
              </w:tabs>
            </w:pPr>
            <w:r w:rsidRPr="009A2DF6">
              <w:rPr>
                <w:sz w:val="16"/>
              </w:rPr>
              <w:t>Číslo indexu ECDL</w:t>
            </w:r>
            <w:r w:rsidR="00444B68" w:rsidRPr="009A2DF6">
              <w:rPr>
                <w:sz w:val="16"/>
              </w:rPr>
              <w:t xml:space="preserve"> </w:t>
            </w:r>
            <w:r w:rsidR="009A2DF6">
              <w:rPr>
                <w:sz w:val="16"/>
              </w:rPr>
              <w:t xml:space="preserve"> </w:t>
            </w:r>
            <w:r w:rsidRPr="00444B68">
              <w:t xml:space="preserve">: </w:t>
            </w:r>
            <w:r w:rsidRPr="00444B6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B68">
              <w:instrText xml:space="preserve"> FORMTEXT </w:instrText>
            </w:r>
            <w:r w:rsidRPr="00444B68">
              <w:fldChar w:fldCharType="separate"/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fldChar w:fldCharType="end"/>
            </w:r>
          </w:p>
        </w:tc>
        <w:tc>
          <w:tcPr>
            <w:tcW w:w="2268" w:type="dxa"/>
          </w:tcPr>
          <w:p w:rsidR="005D5336" w:rsidRPr="00444B68" w:rsidRDefault="005D5336" w:rsidP="009B062C">
            <w:pPr>
              <w:pStyle w:val="Normal9"/>
            </w:pPr>
            <w:r w:rsidRPr="009A2DF6">
              <w:rPr>
                <w:sz w:val="16"/>
              </w:rPr>
              <w:t>Typ</w:t>
            </w:r>
            <w:r w:rsidR="00444B68" w:rsidRPr="00444B68">
              <w:rPr>
                <w:rStyle w:val="FootnoteReference"/>
              </w:rPr>
              <w:footnoteReference w:id="3"/>
            </w:r>
            <w:r w:rsidRPr="00444B68">
              <w:t xml:space="preserve">: </w:t>
            </w:r>
            <w:r w:rsidRPr="00444B6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Pr="00444B68">
              <w:instrText xml:space="preserve"> FORMTEXT </w:instrText>
            </w:r>
            <w:r w:rsidRPr="00444B68">
              <w:fldChar w:fldCharType="separate"/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fldChar w:fldCharType="end"/>
            </w:r>
            <w:bookmarkEnd w:id="11"/>
          </w:p>
          <w:p w:rsidR="005D5336" w:rsidRPr="00444B68" w:rsidRDefault="005D5336" w:rsidP="005D5336">
            <w:pPr>
              <w:pStyle w:val="Normal9"/>
            </w:pPr>
            <w:r w:rsidRPr="009A2DF6">
              <w:rPr>
                <w:sz w:val="16"/>
              </w:rPr>
              <w:t>Typ</w:t>
            </w:r>
            <w:r w:rsidR="00444B68" w:rsidRPr="009A2DF6">
              <w:rPr>
                <w:sz w:val="16"/>
              </w:rPr>
              <w:t xml:space="preserve"> </w:t>
            </w:r>
            <w:r w:rsidRPr="00444B68">
              <w:t xml:space="preserve">: </w:t>
            </w:r>
            <w:r w:rsidRPr="00444B68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 w:rsidRPr="00444B68">
              <w:instrText xml:space="preserve"> FORMTEXT </w:instrText>
            </w:r>
            <w:r w:rsidRPr="00444B68">
              <w:fldChar w:fldCharType="separate"/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fldChar w:fldCharType="end"/>
            </w:r>
            <w:bookmarkEnd w:id="12"/>
          </w:p>
        </w:tc>
        <w:tc>
          <w:tcPr>
            <w:tcW w:w="2835" w:type="dxa"/>
          </w:tcPr>
          <w:p w:rsidR="005D5336" w:rsidRPr="00444B68" w:rsidRDefault="005D5336" w:rsidP="005D5336">
            <w:pPr>
              <w:rPr>
                <w:sz w:val="18"/>
                <w:szCs w:val="18"/>
              </w:rPr>
            </w:pPr>
            <w:r w:rsidRPr="009A2DF6">
              <w:rPr>
                <w:sz w:val="16"/>
                <w:szCs w:val="18"/>
              </w:rPr>
              <w:t>Dátum vydania</w:t>
            </w:r>
            <w:r w:rsidRPr="00444B68">
              <w:rPr>
                <w:sz w:val="18"/>
                <w:szCs w:val="18"/>
              </w:rPr>
              <w:t xml:space="preserve">: </w:t>
            </w:r>
            <w:r w:rsidRPr="00444B68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B68">
              <w:rPr>
                <w:sz w:val="18"/>
                <w:szCs w:val="18"/>
              </w:rPr>
              <w:instrText xml:space="preserve"> FORMTEXT </w:instrText>
            </w:r>
            <w:r w:rsidRPr="00444B68">
              <w:rPr>
                <w:sz w:val="18"/>
                <w:szCs w:val="18"/>
              </w:rPr>
            </w:r>
            <w:r w:rsidRPr="00444B68">
              <w:rPr>
                <w:sz w:val="18"/>
                <w:szCs w:val="18"/>
              </w:rPr>
              <w:fldChar w:fldCharType="separate"/>
            </w:r>
            <w:r w:rsidRPr="00444B68">
              <w:rPr>
                <w:noProof/>
                <w:sz w:val="18"/>
                <w:szCs w:val="18"/>
              </w:rPr>
              <w:t> </w:t>
            </w:r>
            <w:r w:rsidRPr="00444B68">
              <w:rPr>
                <w:noProof/>
                <w:sz w:val="18"/>
                <w:szCs w:val="18"/>
              </w:rPr>
              <w:t> </w:t>
            </w:r>
            <w:r w:rsidRPr="00444B68">
              <w:rPr>
                <w:noProof/>
                <w:sz w:val="18"/>
                <w:szCs w:val="18"/>
              </w:rPr>
              <w:t> </w:t>
            </w:r>
            <w:r w:rsidRPr="00444B68">
              <w:rPr>
                <w:noProof/>
                <w:sz w:val="18"/>
                <w:szCs w:val="18"/>
              </w:rPr>
              <w:t> </w:t>
            </w:r>
            <w:r w:rsidRPr="00444B68">
              <w:rPr>
                <w:noProof/>
                <w:sz w:val="18"/>
                <w:szCs w:val="18"/>
              </w:rPr>
              <w:t> </w:t>
            </w:r>
            <w:r w:rsidRPr="00444B68">
              <w:rPr>
                <w:sz w:val="18"/>
                <w:szCs w:val="18"/>
              </w:rPr>
              <w:fldChar w:fldCharType="end"/>
            </w:r>
          </w:p>
          <w:p w:rsidR="005D5336" w:rsidRPr="00444B68" w:rsidRDefault="005D5336" w:rsidP="005D5336">
            <w:pPr>
              <w:pStyle w:val="Normal9"/>
            </w:pPr>
            <w:r w:rsidRPr="009A2DF6">
              <w:rPr>
                <w:sz w:val="16"/>
                <w:szCs w:val="18"/>
              </w:rPr>
              <w:t>Dátum vydania</w:t>
            </w:r>
            <w:r w:rsidRPr="00444B68">
              <w:rPr>
                <w:szCs w:val="18"/>
              </w:rPr>
              <w:t xml:space="preserve">: </w:t>
            </w:r>
            <w:r w:rsidRPr="00444B68"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B68">
              <w:rPr>
                <w:szCs w:val="18"/>
              </w:rPr>
              <w:instrText xml:space="preserve"> FORMTEXT </w:instrText>
            </w:r>
            <w:r w:rsidRPr="00444B68">
              <w:rPr>
                <w:szCs w:val="18"/>
              </w:rPr>
            </w:r>
            <w:r w:rsidRPr="00444B68">
              <w:rPr>
                <w:szCs w:val="18"/>
              </w:rPr>
              <w:fldChar w:fldCharType="separate"/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5D5336" w:rsidRPr="00444B68" w:rsidRDefault="005D5336" w:rsidP="009B062C">
            <w:pPr>
              <w:pStyle w:val="Normal9"/>
              <w:rPr>
                <w:szCs w:val="18"/>
              </w:rPr>
            </w:pPr>
            <w:r w:rsidRPr="009A2DF6">
              <w:rPr>
                <w:sz w:val="16"/>
                <w:szCs w:val="18"/>
              </w:rPr>
              <w:t>Vydaný v štáte</w:t>
            </w:r>
            <w:r w:rsidRPr="00444B68">
              <w:rPr>
                <w:szCs w:val="18"/>
              </w:rPr>
              <w:t xml:space="preserve">: </w:t>
            </w:r>
            <w:r w:rsidRPr="00444B68"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B68">
              <w:rPr>
                <w:szCs w:val="18"/>
              </w:rPr>
              <w:instrText xml:space="preserve"> FORMTEXT </w:instrText>
            </w:r>
            <w:r w:rsidRPr="00444B68">
              <w:rPr>
                <w:szCs w:val="18"/>
              </w:rPr>
            </w:r>
            <w:r w:rsidRPr="00444B68">
              <w:rPr>
                <w:szCs w:val="18"/>
              </w:rPr>
              <w:fldChar w:fldCharType="separate"/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szCs w:val="18"/>
              </w:rPr>
              <w:fldChar w:fldCharType="end"/>
            </w:r>
          </w:p>
          <w:p w:rsidR="005D5336" w:rsidRPr="00444B68" w:rsidRDefault="005D5336" w:rsidP="005D5336">
            <w:pPr>
              <w:pStyle w:val="Normal9"/>
            </w:pPr>
            <w:r w:rsidRPr="009A2DF6">
              <w:rPr>
                <w:sz w:val="16"/>
                <w:szCs w:val="18"/>
              </w:rPr>
              <w:t>Vydaný v štáte</w:t>
            </w:r>
            <w:r w:rsidRPr="00444B68">
              <w:rPr>
                <w:szCs w:val="18"/>
              </w:rPr>
              <w:t xml:space="preserve">: </w:t>
            </w:r>
            <w:r w:rsidRPr="00444B68"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B68">
              <w:rPr>
                <w:szCs w:val="18"/>
              </w:rPr>
              <w:instrText xml:space="preserve"> FORMTEXT </w:instrText>
            </w:r>
            <w:r w:rsidRPr="00444B68">
              <w:rPr>
                <w:szCs w:val="18"/>
              </w:rPr>
            </w:r>
            <w:r w:rsidRPr="00444B68">
              <w:rPr>
                <w:szCs w:val="18"/>
              </w:rPr>
              <w:fldChar w:fldCharType="separate"/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szCs w:val="18"/>
              </w:rPr>
              <w:fldChar w:fldCharType="end"/>
            </w:r>
          </w:p>
        </w:tc>
      </w:tr>
    </w:tbl>
    <w:p w:rsidR="006F6ADA" w:rsidRDefault="006F6ADA" w:rsidP="006F6ADA">
      <w:pPr>
        <w:tabs>
          <w:tab w:val="left" w:pos="3318"/>
        </w:tabs>
        <w:rPr>
          <w:sz w:val="16"/>
          <w:szCs w:val="18"/>
        </w:rPr>
      </w:pPr>
    </w:p>
    <w:p w:rsidR="006F6ADA" w:rsidRPr="00765FC0" w:rsidRDefault="006F6ADA" w:rsidP="00765FC0">
      <w:pPr>
        <w:tabs>
          <w:tab w:val="left" w:pos="3318"/>
        </w:tabs>
        <w:spacing w:after="40"/>
        <w:rPr>
          <w:sz w:val="18"/>
          <w:szCs w:val="18"/>
        </w:rPr>
      </w:pPr>
      <w:r w:rsidRPr="00765FC0">
        <w:rPr>
          <w:sz w:val="18"/>
          <w:szCs w:val="18"/>
        </w:rPr>
        <w:t xml:space="preserve">Prihlasujem sa záväzne na testovanie </w:t>
      </w:r>
      <w:r w:rsidR="00A11233">
        <w:rPr>
          <w:sz w:val="18"/>
          <w:szCs w:val="18"/>
        </w:rPr>
        <w:t xml:space="preserve">ICDL/ </w:t>
      </w:r>
      <w:r w:rsidRPr="00765FC0">
        <w:rPr>
          <w:sz w:val="18"/>
          <w:szCs w:val="18"/>
        </w:rPr>
        <w:t xml:space="preserve">ECDL  z nasledovných modulov systému </w:t>
      </w:r>
      <w:r w:rsidR="00A11233">
        <w:rPr>
          <w:sz w:val="18"/>
          <w:szCs w:val="18"/>
        </w:rPr>
        <w:t xml:space="preserve">ICDL/ </w:t>
      </w:r>
      <w:r w:rsidRPr="00765FC0">
        <w:rPr>
          <w:sz w:val="18"/>
          <w:szCs w:val="18"/>
        </w:rPr>
        <w:t>ECDL: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3"/>
        <w:gridCol w:w="925"/>
        <w:gridCol w:w="968"/>
        <w:gridCol w:w="1571"/>
        <w:gridCol w:w="1218"/>
        <w:gridCol w:w="1218"/>
      </w:tblGrid>
      <w:tr w:rsidR="006F6ADA" w:rsidRPr="00FC370C" w:rsidTr="00C0648B">
        <w:tc>
          <w:tcPr>
            <w:tcW w:w="4873" w:type="dxa"/>
            <w:vAlign w:val="center"/>
          </w:tcPr>
          <w:p w:rsidR="006F6ADA" w:rsidRPr="00FC370C" w:rsidRDefault="006F6ADA" w:rsidP="00DB09CF">
            <w:pPr>
              <w:pStyle w:val="Normal6"/>
              <w:jc w:val="center"/>
              <w:rPr>
                <w:sz w:val="16"/>
                <w:szCs w:val="16"/>
              </w:rPr>
            </w:pPr>
            <w:r w:rsidRPr="00DF35A2">
              <w:rPr>
                <w:b/>
                <w:sz w:val="14"/>
                <w:szCs w:val="16"/>
              </w:rPr>
              <w:t>Modul</w:t>
            </w:r>
            <w:r w:rsidRPr="00DF35A2">
              <w:rPr>
                <w:sz w:val="14"/>
                <w:szCs w:val="16"/>
              </w:rPr>
              <w:br/>
              <w:t xml:space="preserve">(Mx </w:t>
            </w:r>
            <w:r w:rsidR="005D5336" w:rsidRPr="00DF35A2">
              <w:rPr>
                <w:sz w:val="14"/>
                <w:szCs w:val="16"/>
              </w:rPr>
              <w:t>štandardná</w:t>
            </w:r>
            <w:r w:rsidR="00DB09CF">
              <w:rPr>
                <w:sz w:val="14"/>
                <w:szCs w:val="16"/>
              </w:rPr>
              <w:t xml:space="preserve"> úroveň znalostí</w:t>
            </w:r>
            <w:r w:rsidRPr="00DF35A2">
              <w:rPr>
                <w:sz w:val="14"/>
                <w:szCs w:val="16"/>
              </w:rPr>
              <w:t>)</w:t>
            </w:r>
          </w:p>
        </w:tc>
        <w:tc>
          <w:tcPr>
            <w:tcW w:w="925" w:type="dxa"/>
            <w:vAlign w:val="center"/>
          </w:tcPr>
          <w:p w:rsidR="006F6ADA" w:rsidRPr="00FC370C" w:rsidRDefault="006F6ADA" w:rsidP="009B062C">
            <w:pPr>
              <w:pStyle w:val="Normal6"/>
              <w:spacing w:before="40"/>
              <w:jc w:val="center"/>
              <w:rPr>
                <w:sz w:val="16"/>
                <w:szCs w:val="16"/>
              </w:rPr>
            </w:pPr>
            <w:r w:rsidRPr="00DF35A2">
              <w:rPr>
                <w:sz w:val="14"/>
                <w:szCs w:val="16"/>
              </w:rPr>
              <w:t xml:space="preserve">Požadovaný modul  </w:t>
            </w:r>
          </w:p>
        </w:tc>
        <w:tc>
          <w:tcPr>
            <w:tcW w:w="968" w:type="dxa"/>
            <w:vAlign w:val="center"/>
          </w:tcPr>
          <w:p w:rsidR="006F6ADA" w:rsidRPr="00DF35A2" w:rsidRDefault="006F6ADA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Na</w:t>
            </w:r>
          </w:p>
          <w:p w:rsidR="006F6ADA" w:rsidRPr="00DF35A2" w:rsidRDefault="006F6ADA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Index</w:t>
            </w:r>
          </w:p>
        </w:tc>
        <w:tc>
          <w:tcPr>
            <w:tcW w:w="1571" w:type="dxa"/>
            <w:vAlign w:val="center"/>
          </w:tcPr>
          <w:p w:rsidR="006F6ADA" w:rsidRPr="00DF35A2" w:rsidRDefault="006F6ADA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Požadovaná softvérová platforma*</w:t>
            </w:r>
          </w:p>
        </w:tc>
        <w:tc>
          <w:tcPr>
            <w:tcW w:w="1218" w:type="dxa"/>
          </w:tcPr>
          <w:p w:rsidR="006F6ADA" w:rsidRPr="00DF35A2" w:rsidRDefault="006F6ADA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Deň a čas vykonania skúšky</w:t>
            </w:r>
          </w:p>
        </w:tc>
        <w:tc>
          <w:tcPr>
            <w:tcW w:w="1218" w:type="dxa"/>
          </w:tcPr>
          <w:p w:rsidR="006F6ADA" w:rsidRPr="00DF35A2" w:rsidRDefault="006F6ADA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Podpis uchádzača</w:t>
            </w:r>
          </w:p>
        </w:tc>
      </w:tr>
      <w:tr w:rsidR="006F6ADA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6F6ADA" w:rsidRPr="00F735A2" w:rsidRDefault="006F6ADA" w:rsidP="00A11233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M2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="00A11233">
              <w:rPr>
                <w:sz w:val="16"/>
                <w:szCs w:val="18"/>
              </w:rPr>
              <w:t>Práca</w:t>
            </w:r>
            <w:r w:rsidRPr="00F735A2">
              <w:rPr>
                <w:sz w:val="16"/>
                <w:szCs w:val="18"/>
              </w:rPr>
              <w:t xml:space="preserve"> s</w:t>
            </w:r>
            <w:r w:rsidR="00A11233">
              <w:rPr>
                <w:sz w:val="16"/>
                <w:szCs w:val="18"/>
              </w:rPr>
              <w:t> </w:t>
            </w:r>
            <w:r w:rsidRPr="00F735A2">
              <w:rPr>
                <w:sz w:val="16"/>
                <w:szCs w:val="18"/>
              </w:rPr>
              <w:t>počítačom</w:t>
            </w:r>
            <w:r w:rsidR="00A11233">
              <w:rPr>
                <w:sz w:val="16"/>
                <w:szCs w:val="18"/>
              </w:rPr>
              <w:t xml:space="preserve"> a správa súborov</w:t>
            </w:r>
            <w:r w:rsidRPr="00F735A2">
              <w:rPr>
                <w:sz w:val="16"/>
                <w:szCs w:val="18"/>
              </w:rPr>
              <w:t xml:space="preserve">, v1.0  (od 2014) 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6F6ADA" w:rsidRPr="00130CE3" w:rsidRDefault="006F6ADA" w:rsidP="00FF5C1D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="00FF5C1D"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C1D"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</w:r>
            <w:r w:rsidR="00FF40C4">
              <w:rPr>
                <w:sz w:val="14"/>
                <w:szCs w:val="18"/>
              </w:rPr>
              <w:fldChar w:fldCharType="separate"/>
            </w:r>
            <w:r w:rsidR="00FF5C1D" w:rsidRPr="00130CE3">
              <w:rPr>
                <w:sz w:val="14"/>
                <w:szCs w:val="18"/>
              </w:rPr>
              <w:fldChar w:fldCharType="end"/>
            </w:r>
            <w:r>
              <w:rPr>
                <w:sz w:val="14"/>
                <w:szCs w:val="18"/>
              </w:rPr>
              <w:t xml:space="preserve">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6F6ADA" w:rsidRPr="00FF5C1D" w:rsidRDefault="006F6ADA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FF5C1D">
              <w:rPr>
                <w:rFonts w:cs="Arial"/>
                <w:sz w:val="14"/>
                <w:szCs w:val="14"/>
              </w:rPr>
              <w:t>1.</w:t>
            </w:r>
            <w:r w:rsidR="00FF5C1D" w:rsidRPr="00FF5C1D">
              <w:rPr>
                <w:rFonts w:cs="Arial"/>
                <w:sz w:val="14"/>
                <w:szCs w:val="14"/>
              </w:rPr>
              <w:t xml:space="preserve"> </w:t>
            </w:r>
            <w:r w:rsidR="00FF5C1D" w:rsidRPr="00FF5C1D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C1D" w:rsidRPr="00FF5C1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="00FF5C1D" w:rsidRPr="00FF5C1D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eastAsia="MS Gothic" w:cs="Arial"/>
                <w:sz w:val="14"/>
                <w:szCs w:val="14"/>
              </w:rPr>
              <w:t>/</w:t>
            </w:r>
            <w:r w:rsidRPr="00FF5C1D">
              <w:rPr>
                <w:rFonts w:cs="Arial"/>
                <w:sz w:val="14"/>
                <w:szCs w:val="14"/>
              </w:rPr>
              <w:t xml:space="preserve"> 2.</w:t>
            </w:r>
            <w:r w:rsidR="00FF5C1D" w:rsidRPr="00FF5C1D">
              <w:rPr>
                <w:rFonts w:cs="Arial"/>
                <w:sz w:val="14"/>
                <w:szCs w:val="14"/>
              </w:rPr>
              <w:t xml:space="preserve"> </w:t>
            </w:r>
            <w:r w:rsidR="00FF5C1D" w:rsidRPr="00FF5C1D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C1D" w:rsidRPr="00FF5C1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="00FF5C1D" w:rsidRPr="00FF5C1D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6F6ADA" w:rsidRPr="00227F55" w:rsidRDefault="00227F55" w:rsidP="00227F55">
            <w:pPr>
              <w:spacing w:before="40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  <w:bookmarkEnd w:id="13"/>
          </w:p>
        </w:tc>
        <w:tc>
          <w:tcPr>
            <w:tcW w:w="1218" w:type="dxa"/>
          </w:tcPr>
          <w:p w:rsidR="006F6ADA" w:rsidRPr="00510F6E" w:rsidRDefault="00DF0CF2" w:rsidP="00DF0CF2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4" w:name="Text73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4"/>
          </w:p>
        </w:tc>
        <w:tc>
          <w:tcPr>
            <w:tcW w:w="1218" w:type="dxa"/>
          </w:tcPr>
          <w:p w:rsidR="006F6ADA" w:rsidRPr="00510F6E" w:rsidRDefault="006F6ADA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FF5C1D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FF5C1D" w:rsidRPr="00F735A2" w:rsidRDefault="00FF5C1D" w:rsidP="009B062C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M3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Pr="00F735A2">
              <w:rPr>
                <w:sz w:val="16"/>
                <w:szCs w:val="18"/>
              </w:rPr>
              <w:t xml:space="preserve">Spracovanie textu          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FF5C1D" w:rsidRPr="00130CE3" w:rsidRDefault="00FF5C1D" w:rsidP="00FF5C1D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FF5C1D" w:rsidRPr="00FF5C1D" w:rsidRDefault="00FF5C1D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FF5C1D" w:rsidRPr="00227F55" w:rsidRDefault="00227F55" w:rsidP="00227F55">
            <w:pPr>
              <w:spacing w:before="40"/>
              <w:jc w:val="center"/>
              <w:rPr>
                <w:sz w:val="14"/>
                <w:szCs w:val="18"/>
              </w:rPr>
            </w:pPr>
            <w:r w:rsidRPr="00227F55">
              <w:rPr>
                <w:sz w:val="14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5" w:name="Text61"/>
            <w:r w:rsidRPr="00227F55">
              <w:rPr>
                <w:sz w:val="14"/>
                <w:szCs w:val="18"/>
              </w:rPr>
              <w:instrText xml:space="preserve"> FORMTEXT </w:instrText>
            </w:r>
            <w:r w:rsidRPr="00227F55">
              <w:rPr>
                <w:sz w:val="14"/>
                <w:szCs w:val="18"/>
              </w:rPr>
            </w:r>
            <w:r w:rsidRPr="00227F55">
              <w:rPr>
                <w:sz w:val="14"/>
                <w:szCs w:val="18"/>
              </w:rPr>
              <w:fldChar w:fldCharType="separate"/>
            </w:r>
            <w:r w:rsidRPr="00227F55">
              <w:rPr>
                <w:noProof/>
                <w:sz w:val="14"/>
                <w:szCs w:val="18"/>
              </w:rPr>
              <w:t> </w:t>
            </w:r>
            <w:r w:rsidRPr="00227F55">
              <w:rPr>
                <w:noProof/>
                <w:sz w:val="14"/>
                <w:szCs w:val="18"/>
              </w:rPr>
              <w:t> </w:t>
            </w:r>
            <w:r w:rsidRPr="00227F55">
              <w:rPr>
                <w:noProof/>
                <w:sz w:val="14"/>
                <w:szCs w:val="18"/>
              </w:rPr>
              <w:t> </w:t>
            </w:r>
            <w:r w:rsidRPr="00227F55">
              <w:rPr>
                <w:noProof/>
                <w:sz w:val="14"/>
                <w:szCs w:val="18"/>
              </w:rPr>
              <w:t> </w:t>
            </w:r>
            <w:r w:rsidRPr="00227F55">
              <w:rPr>
                <w:noProof/>
                <w:sz w:val="14"/>
                <w:szCs w:val="18"/>
              </w:rPr>
              <w:t> </w:t>
            </w:r>
            <w:r w:rsidRPr="00227F55">
              <w:rPr>
                <w:sz w:val="14"/>
                <w:szCs w:val="18"/>
              </w:rPr>
              <w:fldChar w:fldCharType="end"/>
            </w:r>
            <w:bookmarkEnd w:id="15"/>
          </w:p>
        </w:tc>
        <w:tc>
          <w:tcPr>
            <w:tcW w:w="1218" w:type="dxa"/>
          </w:tcPr>
          <w:p w:rsidR="00FF5C1D" w:rsidRPr="00510F6E" w:rsidRDefault="00DF0CF2" w:rsidP="00DF0CF2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6" w:name="Text74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6"/>
          </w:p>
        </w:tc>
        <w:tc>
          <w:tcPr>
            <w:tcW w:w="1218" w:type="dxa"/>
          </w:tcPr>
          <w:p w:rsidR="00FF5C1D" w:rsidRPr="00510F6E" w:rsidRDefault="00FF5C1D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227F55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227F55" w:rsidRPr="00F735A2" w:rsidRDefault="00227F55" w:rsidP="009B062C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M4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Pr="00F735A2">
              <w:rPr>
                <w:sz w:val="16"/>
                <w:szCs w:val="18"/>
              </w:rPr>
              <w:t xml:space="preserve">Tabuľkový kalkulátor      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27F55" w:rsidRPr="00130CE3" w:rsidRDefault="00227F55" w:rsidP="00FF5C1D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227F55" w:rsidRPr="00FF5C1D" w:rsidRDefault="00227F5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:rsidR="00227F55" w:rsidRPr="00227F55" w:rsidRDefault="00227F5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  <w:bookmarkEnd w:id="17"/>
          </w:p>
        </w:tc>
        <w:tc>
          <w:tcPr>
            <w:tcW w:w="1218" w:type="dxa"/>
          </w:tcPr>
          <w:p w:rsidR="00227F55" w:rsidRPr="00510F6E" w:rsidRDefault="00DF0CF2" w:rsidP="00DF0CF2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8" w:name="Text75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8"/>
          </w:p>
        </w:tc>
        <w:tc>
          <w:tcPr>
            <w:tcW w:w="1218" w:type="dxa"/>
          </w:tcPr>
          <w:p w:rsidR="00227F55" w:rsidRPr="00510F6E" w:rsidRDefault="00227F5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227F55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227F55" w:rsidRPr="00F735A2" w:rsidRDefault="00227F55" w:rsidP="009B062C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M5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Pr="00F735A2">
              <w:rPr>
                <w:sz w:val="16"/>
                <w:szCs w:val="18"/>
              </w:rPr>
              <w:t xml:space="preserve">Používanie databáz      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27F55" w:rsidRPr="00130CE3" w:rsidRDefault="00227F55" w:rsidP="00FF5C1D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227F55" w:rsidRPr="00FF5C1D" w:rsidRDefault="00227F5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:rsidR="00227F55" w:rsidRPr="00227F55" w:rsidRDefault="00227F5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  <w:bookmarkEnd w:id="19"/>
          </w:p>
        </w:tc>
        <w:tc>
          <w:tcPr>
            <w:tcW w:w="1218" w:type="dxa"/>
          </w:tcPr>
          <w:p w:rsidR="00227F55" w:rsidRPr="00510F6E" w:rsidRDefault="00DF0CF2" w:rsidP="00DF0CF2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0" w:name="Text76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20"/>
          </w:p>
        </w:tc>
        <w:tc>
          <w:tcPr>
            <w:tcW w:w="1218" w:type="dxa"/>
          </w:tcPr>
          <w:p w:rsidR="00227F55" w:rsidRPr="00510F6E" w:rsidRDefault="00227F5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227F55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227F55" w:rsidRPr="00F735A2" w:rsidRDefault="00227F55" w:rsidP="009B062C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M6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Pr="00F735A2">
              <w:rPr>
                <w:sz w:val="16"/>
                <w:szCs w:val="18"/>
              </w:rPr>
              <w:t xml:space="preserve">Prezentácia                  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27F55" w:rsidRPr="00130CE3" w:rsidRDefault="00227F55" w:rsidP="00FF5C1D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227F55" w:rsidRPr="00FF5C1D" w:rsidRDefault="00227F5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:rsidR="00227F55" w:rsidRPr="00227F55" w:rsidRDefault="00227F5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1" w:name="Text65"/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  <w:bookmarkEnd w:id="21"/>
          </w:p>
        </w:tc>
        <w:tc>
          <w:tcPr>
            <w:tcW w:w="1218" w:type="dxa"/>
          </w:tcPr>
          <w:p w:rsidR="00227F55" w:rsidRPr="00510F6E" w:rsidRDefault="00DF0CF2" w:rsidP="00DF0CF2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2" w:name="Text77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22"/>
          </w:p>
        </w:tc>
        <w:tc>
          <w:tcPr>
            <w:tcW w:w="1218" w:type="dxa"/>
          </w:tcPr>
          <w:p w:rsidR="00227F55" w:rsidRPr="00510F6E" w:rsidRDefault="00227F5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227F55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227F55" w:rsidRPr="00F735A2" w:rsidRDefault="00227F55" w:rsidP="00A11233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M7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="00A11233">
              <w:rPr>
                <w:sz w:val="16"/>
                <w:szCs w:val="18"/>
              </w:rPr>
              <w:t>P</w:t>
            </w:r>
            <w:r w:rsidRPr="00F735A2">
              <w:rPr>
                <w:sz w:val="16"/>
                <w:szCs w:val="18"/>
              </w:rPr>
              <w:t>rác</w:t>
            </w:r>
            <w:r w:rsidR="00A11233">
              <w:rPr>
                <w:sz w:val="16"/>
                <w:szCs w:val="18"/>
              </w:rPr>
              <w:t>a</w:t>
            </w:r>
            <w:r w:rsidRPr="00F735A2">
              <w:rPr>
                <w:sz w:val="16"/>
                <w:szCs w:val="18"/>
              </w:rPr>
              <w:t xml:space="preserve"> online, v1.0  (od 2014)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27F55" w:rsidRPr="00130CE3" w:rsidRDefault="00227F55" w:rsidP="00FF5C1D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227F55" w:rsidRPr="00FF5C1D" w:rsidRDefault="00227F5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:rsidR="00227F55" w:rsidRPr="00227F55" w:rsidRDefault="00227F5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3" w:name="Text66"/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  <w:bookmarkEnd w:id="23"/>
          </w:p>
        </w:tc>
        <w:tc>
          <w:tcPr>
            <w:tcW w:w="1218" w:type="dxa"/>
          </w:tcPr>
          <w:p w:rsidR="00227F55" w:rsidRPr="00510F6E" w:rsidRDefault="00DF0CF2" w:rsidP="00DF0CF2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4" w:name="Text78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24"/>
          </w:p>
        </w:tc>
        <w:tc>
          <w:tcPr>
            <w:tcW w:w="1218" w:type="dxa"/>
          </w:tcPr>
          <w:p w:rsidR="00227F55" w:rsidRPr="00510F6E" w:rsidRDefault="00227F5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227F55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227F55" w:rsidRPr="00F735A2" w:rsidRDefault="00227F55" w:rsidP="009B06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M9    </w:t>
            </w:r>
            <w:r w:rsidRPr="0063278B">
              <w:rPr>
                <w:sz w:val="16"/>
                <w:szCs w:val="18"/>
              </w:rPr>
              <w:t>Práca s obrázkami a grafikou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27F55" w:rsidRPr="00130CE3" w:rsidRDefault="00227F55" w:rsidP="009B062C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227F55" w:rsidRPr="00FF5C1D" w:rsidRDefault="00227F5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:rsidR="00227F55" w:rsidRPr="00227F55" w:rsidRDefault="00227F5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5" w:name="Text67"/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  <w:bookmarkEnd w:id="25"/>
          </w:p>
        </w:tc>
        <w:tc>
          <w:tcPr>
            <w:tcW w:w="1218" w:type="dxa"/>
          </w:tcPr>
          <w:p w:rsidR="00227F55" w:rsidRPr="00510F6E" w:rsidRDefault="00DF0CF2" w:rsidP="00DF0CF2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6" w:name="Text79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26"/>
          </w:p>
        </w:tc>
        <w:tc>
          <w:tcPr>
            <w:tcW w:w="1218" w:type="dxa"/>
          </w:tcPr>
          <w:p w:rsidR="00227F55" w:rsidRPr="00510F6E" w:rsidRDefault="00227F5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013035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013035" w:rsidRDefault="00013035" w:rsidP="009B06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M10 </w:t>
            </w:r>
            <w:r w:rsidRPr="00013035">
              <w:rPr>
                <w:sz w:val="16"/>
                <w:szCs w:val="18"/>
              </w:rPr>
              <w:t>Tvorba webových stránok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013035" w:rsidRPr="00130CE3" w:rsidRDefault="00013035" w:rsidP="009B062C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013035" w:rsidRPr="001F7DF4" w:rsidRDefault="0001303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:rsidR="00013035" w:rsidRDefault="0001303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013035" w:rsidRDefault="00013035" w:rsidP="00DF0CF2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013035" w:rsidRPr="00510F6E" w:rsidRDefault="0001303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227F55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227F55" w:rsidRPr="00F735A2" w:rsidRDefault="00227F55" w:rsidP="009B062C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 xml:space="preserve">M12 </w:t>
            </w:r>
            <w:r>
              <w:rPr>
                <w:b/>
                <w:sz w:val="16"/>
                <w:szCs w:val="18"/>
              </w:rPr>
              <w:t xml:space="preserve"> </w:t>
            </w:r>
            <w:r w:rsidR="009B062C" w:rsidRPr="009B062C">
              <w:rPr>
                <w:sz w:val="16"/>
                <w:szCs w:val="18"/>
              </w:rPr>
              <w:t>Bezpečnosť v</w:t>
            </w:r>
            <w:r w:rsidR="00013035">
              <w:rPr>
                <w:sz w:val="16"/>
                <w:szCs w:val="18"/>
              </w:rPr>
              <w:t> </w:t>
            </w:r>
            <w:r w:rsidR="009B062C" w:rsidRPr="009B062C">
              <w:rPr>
                <w:sz w:val="16"/>
                <w:szCs w:val="18"/>
              </w:rPr>
              <w:t>práci s</w:t>
            </w:r>
            <w:r w:rsidR="00013035">
              <w:rPr>
                <w:sz w:val="16"/>
                <w:szCs w:val="18"/>
              </w:rPr>
              <w:t> </w:t>
            </w:r>
            <w:r w:rsidR="009B062C" w:rsidRPr="009B062C">
              <w:rPr>
                <w:sz w:val="16"/>
                <w:szCs w:val="18"/>
              </w:rPr>
              <w:t>IKT</w:t>
            </w:r>
            <w:r w:rsidR="009B062C">
              <w:rPr>
                <w:b/>
                <w:sz w:val="16"/>
                <w:szCs w:val="18"/>
              </w:rPr>
              <w:t xml:space="preserve"> </w:t>
            </w:r>
            <w:r w:rsidR="009B062C" w:rsidRPr="009B062C">
              <w:rPr>
                <w:sz w:val="16"/>
                <w:szCs w:val="18"/>
              </w:rPr>
              <w:t>1.0</w:t>
            </w:r>
            <w:r w:rsidR="009B062C">
              <w:rPr>
                <w:b/>
                <w:sz w:val="16"/>
                <w:szCs w:val="18"/>
              </w:rPr>
              <w:t>/</w:t>
            </w:r>
            <w:r w:rsidR="009B062C">
              <w:rPr>
                <w:sz w:val="16"/>
                <w:szCs w:val="18"/>
              </w:rPr>
              <w:t>Kybernetická bezpečnosť, v</w:t>
            </w:r>
            <w:r w:rsidR="00013035">
              <w:rPr>
                <w:sz w:val="16"/>
                <w:szCs w:val="18"/>
              </w:rPr>
              <w:t> </w:t>
            </w:r>
            <w:r w:rsidR="009B062C">
              <w:rPr>
                <w:sz w:val="16"/>
                <w:szCs w:val="18"/>
              </w:rPr>
              <w:t xml:space="preserve">2.0 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27F55" w:rsidRPr="00130CE3" w:rsidRDefault="00227F55" w:rsidP="009B062C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227F55" w:rsidRPr="00FF5C1D" w:rsidRDefault="00227F5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:rsidR="00227F55" w:rsidRPr="00227F55" w:rsidRDefault="00227F5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7" w:name="Text68"/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  <w:bookmarkEnd w:id="27"/>
          </w:p>
        </w:tc>
        <w:tc>
          <w:tcPr>
            <w:tcW w:w="1218" w:type="dxa"/>
          </w:tcPr>
          <w:p w:rsidR="00227F55" w:rsidRPr="00510F6E" w:rsidRDefault="00DF0CF2" w:rsidP="00DF0CF2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8" w:name="Text80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28"/>
          </w:p>
        </w:tc>
        <w:tc>
          <w:tcPr>
            <w:tcW w:w="1218" w:type="dxa"/>
          </w:tcPr>
          <w:p w:rsidR="00227F55" w:rsidRPr="00510F6E" w:rsidRDefault="00227F5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C0648B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C0648B" w:rsidRPr="00F735A2" w:rsidRDefault="00C0648B" w:rsidP="00A11233">
            <w:pPr>
              <w:rPr>
                <w:sz w:val="16"/>
                <w:szCs w:val="18"/>
              </w:rPr>
            </w:pPr>
            <w:r w:rsidRPr="00C0648B">
              <w:rPr>
                <w:b/>
                <w:sz w:val="16"/>
                <w:szCs w:val="18"/>
              </w:rPr>
              <w:t>M16</w:t>
            </w:r>
            <w:r>
              <w:rPr>
                <w:b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="00A11233">
              <w:rPr>
                <w:sz w:val="16"/>
                <w:szCs w:val="18"/>
              </w:rPr>
              <w:t>Základy informatického myslenia a programovania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C0648B" w:rsidRPr="00130CE3" w:rsidRDefault="00C0648B" w:rsidP="00C0648B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C0648B" w:rsidRPr="00FF5C1D" w:rsidRDefault="00C0648B" w:rsidP="00C0648B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C0648B" w:rsidRPr="00227F55" w:rsidRDefault="00C0648B" w:rsidP="00C0648B">
            <w:pPr>
              <w:jc w:val="center"/>
              <w:rPr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C0648B" w:rsidRPr="00510F6E" w:rsidRDefault="00C0648B" w:rsidP="00C0648B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C0648B" w:rsidRPr="00510F6E" w:rsidRDefault="00C0648B" w:rsidP="00C0648B">
            <w:pPr>
              <w:jc w:val="center"/>
              <w:rPr>
                <w:sz w:val="16"/>
                <w:szCs w:val="18"/>
              </w:rPr>
            </w:pPr>
          </w:p>
        </w:tc>
      </w:tr>
      <w:tr w:rsidR="009B062C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9B062C" w:rsidRPr="00C0648B" w:rsidRDefault="009B062C" w:rsidP="00C0648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M17 </w:t>
            </w:r>
            <w:r w:rsidRPr="009B062C">
              <w:rPr>
                <w:sz w:val="16"/>
                <w:szCs w:val="18"/>
              </w:rPr>
              <w:t>Digitálny marketing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9B062C" w:rsidRPr="00130CE3" w:rsidRDefault="009B062C" w:rsidP="00C0648B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9B062C" w:rsidRPr="001F7DF4" w:rsidRDefault="009B062C" w:rsidP="00C0648B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9B062C" w:rsidRDefault="009B062C" w:rsidP="00C0648B">
            <w:pPr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Default="009B062C" w:rsidP="00C0648B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Pr="00510F6E" w:rsidRDefault="009B062C" w:rsidP="00C0648B">
            <w:pPr>
              <w:jc w:val="center"/>
              <w:rPr>
                <w:sz w:val="16"/>
                <w:szCs w:val="18"/>
              </w:rPr>
            </w:pPr>
          </w:p>
        </w:tc>
      </w:tr>
      <w:tr w:rsidR="00013035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013035" w:rsidRDefault="00013035" w:rsidP="00C0648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M346 </w:t>
            </w:r>
            <w:r w:rsidRPr="00013035">
              <w:rPr>
                <w:sz w:val="16"/>
                <w:szCs w:val="18"/>
              </w:rPr>
              <w:t>Práca s webovými aplikáciami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013035" w:rsidRPr="00130CE3" w:rsidRDefault="00013035" w:rsidP="00C0648B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013035" w:rsidRPr="001F7DF4" w:rsidRDefault="00013035" w:rsidP="00C0648B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013035" w:rsidRDefault="00013035" w:rsidP="00C0648B">
            <w:pPr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013035" w:rsidRDefault="00013035" w:rsidP="00C0648B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013035" w:rsidRPr="00510F6E" w:rsidRDefault="00013035" w:rsidP="00C0648B">
            <w:pPr>
              <w:jc w:val="center"/>
              <w:rPr>
                <w:sz w:val="16"/>
                <w:szCs w:val="18"/>
              </w:rPr>
            </w:pPr>
          </w:p>
        </w:tc>
      </w:tr>
    </w:tbl>
    <w:p w:rsidR="005112F8" w:rsidRDefault="00EE4A1D" w:rsidP="00351ACA">
      <w:pPr>
        <w:tabs>
          <w:tab w:val="left" w:pos="5622"/>
          <w:tab w:val="left" w:pos="6967"/>
          <w:tab w:val="left" w:pos="8311"/>
        </w:tabs>
        <w:spacing w:before="40"/>
        <w:rPr>
          <w:sz w:val="14"/>
          <w:szCs w:val="18"/>
        </w:rPr>
      </w:pPr>
      <w:r>
        <w:rPr>
          <w:sz w:val="14"/>
          <w:szCs w:val="18"/>
        </w:rPr>
        <w:t>*napr. Windows 10SK, Excel 201</w:t>
      </w:r>
      <w:r w:rsidR="00A11233">
        <w:rPr>
          <w:sz w:val="14"/>
          <w:szCs w:val="18"/>
        </w:rPr>
        <w:t>6</w:t>
      </w:r>
      <w:r>
        <w:rPr>
          <w:sz w:val="14"/>
          <w:szCs w:val="18"/>
        </w:rPr>
        <w:t xml:space="preserve"> SK, Word 2010 EN</w:t>
      </w:r>
      <w:r w:rsidR="006D0978">
        <w:rPr>
          <w:sz w:val="14"/>
          <w:szCs w:val="18"/>
        </w:rPr>
        <w:t>;</w:t>
      </w:r>
      <w:r>
        <w:rPr>
          <w:sz w:val="14"/>
          <w:szCs w:val="18"/>
        </w:rPr>
        <w:t xml:space="preserve"> Outlook 201</w:t>
      </w:r>
      <w:r w:rsidR="00A11233">
        <w:rPr>
          <w:sz w:val="14"/>
          <w:szCs w:val="18"/>
        </w:rPr>
        <w:t>6</w:t>
      </w:r>
      <w:r>
        <w:rPr>
          <w:sz w:val="14"/>
          <w:szCs w:val="18"/>
        </w:rPr>
        <w:t xml:space="preserve"> SK </w:t>
      </w:r>
      <w:r w:rsidR="006F08C6">
        <w:rPr>
          <w:sz w:val="14"/>
          <w:szCs w:val="18"/>
        </w:rPr>
        <w:t>/</w:t>
      </w:r>
      <w:r>
        <w:rPr>
          <w:sz w:val="14"/>
          <w:szCs w:val="18"/>
        </w:rPr>
        <w:t xml:space="preserve"> Thunderbird SK</w:t>
      </w:r>
      <w:r w:rsidR="006D0978">
        <w:rPr>
          <w:sz w:val="14"/>
          <w:szCs w:val="18"/>
        </w:rPr>
        <w:t>;</w:t>
      </w:r>
      <w:r>
        <w:rPr>
          <w:sz w:val="14"/>
          <w:szCs w:val="18"/>
        </w:rPr>
        <w:t xml:space="preserve"> GIMP 2.8SK</w:t>
      </w:r>
      <w:r w:rsidR="006D0978">
        <w:rPr>
          <w:sz w:val="14"/>
          <w:szCs w:val="18"/>
        </w:rPr>
        <w:t>;</w:t>
      </w:r>
      <w:r>
        <w:rPr>
          <w:sz w:val="14"/>
          <w:szCs w:val="18"/>
        </w:rPr>
        <w:t xml:space="preserve"> </w:t>
      </w:r>
      <w:r w:rsidR="006D0978">
        <w:rPr>
          <w:sz w:val="14"/>
          <w:szCs w:val="18"/>
        </w:rPr>
        <w:t>M12::</w:t>
      </w:r>
      <w:r w:rsidR="006F08C6">
        <w:rPr>
          <w:sz w:val="14"/>
          <w:szCs w:val="18"/>
        </w:rPr>
        <w:t>Antivirus E</w:t>
      </w:r>
      <w:r w:rsidR="00507495">
        <w:rPr>
          <w:sz w:val="14"/>
          <w:szCs w:val="18"/>
        </w:rPr>
        <w:t>SET</w:t>
      </w:r>
      <w:r w:rsidR="006F08C6">
        <w:rPr>
          <w:sz w:val="14"/>
          <w:szCs w:val="18"/>
        </w:rPr>
        <w:t xml:space="preserve"> /</w:t>
      </w:r>
      <w:r w:rsidR="00A11233">
        <w:rPr>
          <w:sz w:val="14"/>
          <w:szCs w:val="18"/>
        </w:rPr>
        <w:t>WZ+ Edge/</w:t>
      </w:r>
      <w:r w:rsidR="006F08C6">
        <w:rPr>
          <w:sz w:val="14"/>
          <w:szCs w:val="18"/>
        </w:rPr>
        <w:t xml:space="preserve"> FireFox +</w:t>
      </w:r>
      <w:r w:rsidR="006B3FDD">
        <w:rPr>
          <w:sz w:val="14"/>
          <w:szCs w:val="18"/>
        </w:rPr>
        <w:t>Word 201</w:t>
      </w:r>
      <w:r w:rsidR="00A11233">
        <w:rPr>
          <w:sz w:val="14"/>
          <w:szCs w:val="18"/>
        </w:rPr>
        <w:t>6Sk + 7-Zip</w:t>
      </w:r>
      <w:r w:rsidR="001E4A0E">
        <w:rPr>
          <w:sz w:val="14"/>
          <w:szCs w:val="18"/>
        </w:rPr>
        <w:t>. Ak túto položku neviete vyplniť, poraďte sa v príslušnom ATC</w:t>
      </w:r>
      <w:r w:rsidR="006D0978">
        <w:rPr>
          <w:sz w:val="14"/>
          <w:szCs w:val="18"/>
        </w:rPr>
        <w:t>;</w:t>
      </w:r>
    </w:p>
    <w:p w:rsidR="00DB09CF" w:rsidRDefault="00DB09CF" w:rsidP="00351ACA">
      <w:pPr>
        <w:tabs>
          <w:tab w:val="left" w:pos="5622"/>
          <w:tab w:val="left" w:pos="6967"/>
          <w:tab w:val="left" w:pos="8311"/>
        </w:tabs>
        <w:spacing w:before="40"/>
        <w:rPr>
          <w:sz w:val="14"/>
          <w:szCs w:val="18"/>
        </w:rPr>
      </w:pPr>
    </w:p>
    <w:p w:rsidR="00DB09CF" w:rsidRDefault="00DB09CF" w:rsidP="00351ACA">
      <w:pPr>
        <w:tabs>
          <w:tab w:val="left" w:pos="5622"/>
          <w:tab w:val="left" w:pos="6967"/>
          <w:tab w:val="left" w:pos="8311"/>
        </w:tabs>
        <w:spacing w:before="40"/>
        <w:rPr>
          <w:sz w:val="14"/>
          <w:szCs w:val="18"/>
        </w:rPr>
      </w:pPr>
    </w:p>
    <w:p w:rsidR="00DB09CF" w:rsidRDefault="00DB09CF" w:rsidP="00DB09CF">
      <w:pPr>
        <w:tabs>
          <w:tab w:val="left" w:pos="3318"/>
        </w:tabs>
        <w:spacing w:after="40"/>
        <w:rPr>
          <w:sz w:val="14"/>
          <w:szCs w:val="18"/>
        </w:rPr>
      </w:pPr>
      <w:r w:rsidRPr="00765FC0">
        <w:rPr>
          <w:sz w:val="18"/>
          <w:szCs w:val="18"/>
        </w:rPr>
        <w:t xml:space="preserve">Prihlasujem sa záväzne na testovanie </w:t>
      </w:r>
      <w:r w:rsidR="00606928">
        <w:rPr>
          <w:sz w:val="18"/>
          <w:szCs w:val="18"/>
        </w:rPr>
        <w:t xml:space="preserve">ICDL/ </w:t>
      </w:r>
      <w:r w:rsidRPr="00765FC0">
        <w:rPr>
          <w:sz w:val="18"/>
          <w:szCs w:val="18"/>
        </w:rPr>
        <w:t xml:space="preserve">ECDL  z nasledovných modulov systému </w:t>
      </w:r>
      <w:r w:rsidR="00606928">
        <w:rPr>
          <w:sz w:val="18"/>
          <w:szCs w:val="18"/>
        </w:rPr>
        <w:t xml:space="preserve">ICDL/ </w:t>
      </w:r>
      <w:r w:rsidRPr="00765FC0">
        <w:rPr>
          <w:sz w:val="18"/>
          <w:szCs w:val="18"/>
        </w:rPr>
        <w:t>ECDL: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3"/>
        <w:gridCol w:w="925"/>
        <w:gridCol w:w="968"/>
        <w:gridCol w:w="1571"/>
        <w:gridCol w:w="1218"/>
        <w:gridCol w:w="1218"/>
      </w:tblGrid>
      <w:tr w:rsidR="009B062C" w:rsidRPr="00FC370C" w:rsidTr="009B062C">
        <w:tc>
          <w:tcPr>
            <w:tcW w:w="4873" w:type="dxa"/>
            <w:vAlign w:val="center"/>
          </w:tcPr>
          <w:p w:rsidR="009B062C" w:rsidRPr="00FC370C" w:rsidRDefault="009B062C" w:rsidP="009B062C">
            <w:pPr>
              <w:pStyle w:val="Normal6"/>
              <w:jc w:val="center"/>
              <w:rPr>
                <w:sz w:val="16"/>
                <w:szCs w:val="16"/>
              </w:rPr>
            </w:pPr>
            <w:r w:rsidRPr="00DF35A2">
              <w:rPr>
                <w:b/>
                <w:sz w:val="14"/>
                <w:szCs w:val="16"/>
              </w:rPr>
              <w:t>Modul</w:t>
            </w:r>
            <w:r w:rsidRPr="00DF35A2">
              <w:rPr>
                <w:sz w:val="14"/>
                <w:szCs w:val="16"/>
              </w:rPr>
              <w:br/>
              <w:t>(Mx štandardná úroveň znalostí, AMx – pokročilá úroveň znalostí)</w:t>
            </w:r>
          </w:p>
        </w:tc>
        <w:tc>
          <w:tcPr>
            <w:tcW w:w="925" w:type="dxa"/>
            <w:vAlign w:val="center"/>
          </w:tcPr>
          <w:p w:rsidR="009B062C" w:rsidRPr="00FC370C" w:rsidRDefault="009B062C" w:rsidP="009B062C">
            <w:pPr>
              <w:pStyle w:val="Normal6"/>
              <w:spacing w:before="40"/>
              <w:jc w:val="center"/>
              <w:rPr>
                <w:sz w:val="16"/>
                <w:szCs w:val="16"/>
              </w:rPr>
            </w:pPr>
            <w:r w:rsidRPr="00DF35A2">
              <w:rPr>
                <w:sz w:val="14"/>
                <w:szCs w:val="16"/>
              </w:rPr>
              <w:t xml:space="preserve">Požadovaný modul  </w:t>
            </w:r>
          </w:p>
        </w:tc>
        <w:tc>
          <w:tcPr>
            <w:tcW w:w="968" w:type="dxa"/>
            <w:vAlign w:val="center"/>
          </w:tcPr>
          <w:p w:rsidR="009B062C" w:rsidRPr="00DF35A2" w:rsidRDefault="009B062C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Na</w:t>
            </w:r>
          </w:p>
          <w:p w:rsidR="009B062C" w:rsidRPr="00DF35A2" w:rsidRDefault="009B062C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Index</w:t>
            </w:r>
          </w:p>
        </w:tc>
        <w:tc>
          <w:tcPr>
            <w:tcW w:w="1571" w:type="dxa"/>
            <w:vAlign w:val="center"/>
          </w:tcPr>
          <w:p w:rsidR="009B062C" w:rsidRPr="00DF35A2" w:rsidRDefault="009B062C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Požadovaná softvérová platforma*</w:t>
            </w:r>
          </w:p>
        </w:tc>
        <w:tc>
          <w:tcPr>
            <w:tcW w:w="1218" w:type="dxa"/>
          </w:tcPr>
          <w:p w:rsidR="009B062C" w:rsidRPr="00DF35A2" w:rsidRDefault="009B062C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Deň a čas vykonania skúšky</w:t>
            </w:r>
          </w:p>
        </w:tc>
        <w:tc>
          <w:tcPr>
            <w:tcW w:w="1218" w:type="dxa"/>
          </w:tcPr>
          <w:p w:rsidR="009B062C" w:rsidRPr="00DF35A2" w:rsidRDefault="009B062C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Podpis uchádzača</w:t>
            </w:r>
          </w:p>
        </w:tc>
      </w:tr>
      <w:tr w:rsidR="009B062C" w:rsidRPr="00510F6E" w:rsidTr="009B062C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9B062C" w:rsidRPr="00F735A2" w:rsidRDefault="009B062C" w:rsidP="009B062C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AM3</w:t>
            </w:r>
            <w:r w:rsidRPr="00F735A2">
              <w:rPr>
                <w:sz w:val="16"/>
                <w:szCs w:val="18"/>
              </w:rPr>
              <w:t xml:space="preserve">  Pokročilá práca s textom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9B062C" w:rsidRPr="00130CE3" w:rsidRDefault="009B062C" w:rsidP="009B062C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9B062C" w:rsidRPr="00FF5C1D" w:rsidRDefault="009B062C" w:rsidP="009B062C">
            <w:pPr>
              <w:spacing w:before="40"/>
              <w:rPr>
                <w:rFonts w:cs="Arial"/>
                <w:sz w:val="14"/>
                <w:szCs w:val="14"/>
              </w:rPr>
            </w:pPr>
            <w:r w:rsidRPr="00505ACA">
              <w:rPr>
                <w:rFonts w:cs="Arial"/>
                <w:sz w:val="14"/>
                <w:szCs w:val="14"/>
              </w:rPr>
              <w:t xml:space="preserve">1.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505ACA">
              <w:rPr>
                <w:rFonts w:cs="Arial"/>
                <w:sz w:val="14"/>
                <w:szCs w:val="14"/>
              </w:rPr>
              <w:t xml:space="preserve"> 2.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9B062C" w:rsidRPr="00227F55" w:rsidRDefault="009B062C" w:rsidP="009B062C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Pr="00510F6E" w:rsidRDefault="009B062C" w:rsidP="009B062C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Pr="00510F6E" w:rsidRDefault="009B062C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9B062C" w:rsidRPr="00510F6E" w:rsidTr="009B062C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9B062C" w:rsidRPr="00F735A2" w:rsidRDefault="009B062C" w:rsidP="009B062C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AM4</w:t>
            </w:r>
            <w:r w:rsidRPr="00F735A2">
              <w:rPr>
                <w:sz w:val="16"/>
                <w:szCs w:val="18"/>
              </w:rPr>
              <w:t xml:space="preserve">  Pokročilá práca s tabuľkami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9B062C" w:rsidRPr="00130CE3" w:rsidRDefault="009B062C" w:rsidP="009B062C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9B062C" w:rsidRPr="00FF5C1D" w:rsidRDefault="009B062C" w:rsidP="009B062C">
            <w:pPr>
              <w:spacing w:before="40"/>
              <w:rPr>
                <w:rFonts w:cs="Arial"/>
                <w:sz w:val="14"/>
                <w:szCs w:val="14"/>
              </w:rPr>
            </w:pPr>
            <w:r w:rsidRPr="00505ACA">
              <w:rPr>
                <w:rFonts w:cs="Arial"/>
                <w:sz w:val="14"/>
                <w:szCs w:val="14"/>
              </w:rPr>
              <w:t xml:space="preserve">1.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505ACA">
              <w:rPr>
                <w:rFonts w:cs="Arial"/>
                <w:sz w:val="14"/>
                <w:szCs w:val="14"/>
              </w:rPr>
              <w:t xml:space="preserve"> 2.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9B062C" w:rsidRPr="00227F55" w:rsidRDefault="009B062C" w:rsidP="009B062C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Pr="00510F6E" w:rsidRDefault="009B062C" w:rsidP="009B062C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Pr="00510F6E" w:rsidRDefault="009B062C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9B062C" w:rsidRPr="00510F6E" w:rsidTr="009B062C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9B062C" w:rsidRPr="00F735A2" w:rsidRDefault="009B062C" w:rsidP="009B062C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AM5</w:t>
            </w:r>
            <w:r w:rsidRPr="00F735A2">
              <w:rPr>
                <w:sz w:val="16"/>
                <w:szCs w:val="18"/>
              </w:rPr>
              <w:t xml:space="preserve">  Pokročilá práca s databázou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9B062C" w:rsidRPr="00130CE3" w:rsidRDefault="009B062C" w:rsidP="009B062C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9B062C" w:rsidRPr="00FF5C1D" w:rsidRDefault="009B062C" w:rsidP="009B062C">
            <w:pPr>
              <w:spacing w:before="40"/>
              <w:rPr>
                <w:rFonts w:cs="Arial"/>
                <w:sz w:val="14"/>
                <w:szCs w:val="14"/>
              </w:rPr>
            </w:pPr>
            <w:r w:rsidRPr="00505ACA">
              <w:rPr>
                <w:rFonts w:cs="Arial"/>
                <w:sz w:val="14"/>
                <w:szCs w:val="14"/>
              </w:rPr>
              <w:t xml:space="preserve">1.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505ACA">
              <w:rPr>
                <w:rFonts w:cs="Arial"/>
                <w:sz w:val="14"/>
                <w:szCs w:val="14"/>
              </w:rPr>
              <w:t xml:space="preserve"> 2.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9B062C" w:rsidRPr="00227F55" w:rsidRDefault="009B062C" w:rsidP="009B062C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Pr="00510F6E" w:rsidRDefault="009B062C" w:rsidP="009B062C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Pr="00510F6E" w:rsidRDefault="009B062C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9B062C" w:rsidRPr="00510F6E" w:rsidTr="009B062C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9B062C" w:rsidRPr="00F735A2" w:rsidRDefault="009B062C" w:rsidP="009B062C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AM6</w:t>
            </w:r>
            <w:r w:rsidRPr="00F735A2">
              <w:rPr>
                <w:sz w:val="16"/>
                <w:szCs w:val="18"/>
              </w:rPr>
              <w:t xml:space="preserve">  Pokročilá práca s prezentáciou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9B062C" w:rsidRPr="00130CE3" w:rsidRDefault="009B062C" w:rsidP="009B062C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9B062C" w:rsidRPr="00FF5C1D" w:rsidRDefault="009B062C" w:rsidP="009B062C">
            <w:pPr>
              <w:spacing w:before="40"/>
              <w:rPr>
                <w:rFonts w:cs="Arial"/>
                <w:sz w:val="14"/>
                <w:szCs w:val="14"/>
              </w:rPr>
            </w:pPr>
            <w:r w:rsidRPr="00505ACA">
              <w:rPr>
                <w:rFonts w:cs="Arial"/>
                <w:sz w:val="14"/>
                <w:szCs w:val="14"/>
              </w:rPr>
              <w:t xml:space="preserve">1.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505ACA">
              <w:rPr>
                <w:rFonts w:cs="Arial"/>
                <w:sz w:val="14"/>
                <w:szCs w:val="14"/>
              </w:rPr>
              <w:t xml:space="preserve"> 2.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9B062C" w:rsidRPr="00227F55" w:rsidRDefault="009B062C" w:rsidP="009B062C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Pr="00510F6E" w:rsidRDefault="009B062C" w:rsidP="009B062C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Pr="00510F6E" w:rsidRDefault="009B062C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DB09CF" w:rsidRPr="00510F6E" w:rsidTr="004D6A1E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DB09CF" w:rsidRPr="00F735A2" w:rsidRDefault="00DB09CF" w:rsidP="004D6A1E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AM8 </w:t>
            </w:r>
            <w:r w:rsidRPr="009B062C">
              <w:rPr>
                <w:sz w:val="16"/>
                <w:szCs w:val="18"/>
              </w:rPr>
              <w:t>Analýza a vizualizácia údajov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DB09CF" w:rsidRPr="00130CE3" w:rsidRDefault="00DB09CF" w:rsidP="004D6A1E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F40C4">
              <w:rPr>
                <w:sz w:val="14"/>
                <w:szCs w:val="18"/>
              </w:rPr>
            </w:r>
            <w:r w:rsidR="00FF40C4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DB09CF" w:rsidRPr="00505ACA" w:rsidRDefault="00DB09CF" w:rsidP="004D6A1E">
            <w:pPr>
              <w:spacing w:before="40"/>
              <w:rPr>
                <w:rFonts w:cs="Arial"/>
                <w:sz w:val="14"/>
                <w:szCs w:val="14"/>
              </w:rPr>
            </w:pPr>
            <w:r w:rsidRPr="00505ACA">
              <w:rPr>
                <w:rFonts w:cs="Arial"/>
                <w:sz w:val="14"/>
                <w:szCs w:val="14"/>
              </w:rPr>
              <w:t xml:space="preserve">1.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505ACA">
              <w:rPr>
                <w:rFonts w:cs="Arial"/>
                <w:sz w:val="14"/>
                <w:szCs w:val="14"/>
              </w:rPr>
              <w:t xml:space="preserve"> 2.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F40C4">
              <w:rPr>
                <w:rFonts w:cs="Arial"/>
                <w:sz w:val="14"/>
                <w:szCs w:val="14"/>
              </w:rPr>
            </w:r>
            <w:r w:rsidR="00FF40C4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DB09CF" w:rsidRDefault="00DB09CF" w:rsidP="004D6A1E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DB09CF" w:rsidRDefault="00DB09CF" w:rsidP="004D6A1E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DB09CF" w:rsidRPr="00510F6E" w:rsidRDefault="00DB09CF" w:rsidP="004D6A1E">
            <w:pPr>
              <w:jc w:val="center"/>
              <w:rPr>
                <w:sz w:val="16"/>
                <w:szCs w:val="18"/>
              </w:rPr>
            </w:pPr>
          </w:p>
        </w:tc>
      </w:tr>
    </w:tbl>
    <w:p w:rsidR="009B062C" w:rsidRDefault="009B062C" w:rsidP="00351ACA">
      <w:pPr>
        <w:tabs>
          <w:tab w:val="left" w:pos="5622"/>
          <w:tab w:val="left" w:pos="6967"/>
          <w:tab w:val="left" w:pos="8311"/>
        </w:tabs>
        <w:spacing w:before="40"/>
        <w:rPr>
          <w:sz w:val="16"/>
        </w:rPr>
      </w:pPr>
    </w:p>
    <w:sectPr w:rsidR="009B062C" w:rsidSect="00DB09CF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567" w:bottom="397" w:left="567" w:header="425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233" w:rsidRDefault="00A11233">
      <w:r>
        <w:separator/>
      </w:r>
    </w:p>
  </w:endnote>
  <w:endnote w:type="continuationSeparator" w:id="0">
    <w:p w:rsidR="00A11233" w:rsidRDefault="00A1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62C" w:rsidRDefault="006D0978">
    <w:pPr>
      <w:pStyle w:val="Footer"/>
      <w:jc w:val="right"/>
    </w:pPr>
    <w:r>
      <w:t>SK V</w:t>
    </w:r>
    <w:r w:rsidR="00606928">
      <w:t>20</w:t>
    </w:r>
    <w:r w:rsidR="00013035">
      <w:t xml:space="preserve"> platné od 01.</w:t>
    </w:r>
    <w:r w:rsidR="00606928">
      <w:t>05</w:t>
    </w:r>
    <w:r w:rsidR="00013035">
      <w:t xml:space="preserve">.2021 – Strana </w:t>
    </w:r>
    <w:r>
      <w:t xml:space="preserve"> </w:t>
    </w:r>
    <w:r w:rsidR="00013035">
      <w:fldChar w:fldCharType="begin"/>
    </w:r>
    <w:r w:rsidR="00013035">
      <w:instrText xml:space="preserve"> PAGE   \* MERGEFORMAT </w:instrText>
    </w:r>
    <w:r w:rsidR="00013035">
      <w:fldChar w:fldCharType="separate"/>
    </w:r>
    <w:r w:rsidR="00FF40C4">
      <w:rPr>
        <w:noProof/>
      </w:rPr>
      <w:t>1</w:t>
    </w:r>
    <w:r w:rsidR="00013035">
      <w:fldChar w:fldCharType="end"/>
    </w:r>
    <w:r w:rsidR="00013035">
      <w:t xml:space="preserve"> / </w:t>
    </w:r>
    <w:r w:rsidR="00606928">
      <w:rPr>
        <w:noProof/>
      </w:rPr>
      <w:fldChar w:fldCharType="begin"/>
    </w:r>
    <w:r w:rsidR="00606928">
      <w:rPr>
        <w:noProof/>
      </w:rPr>
      <w:instrText xml:space="preserve"> NUMPAGES   \* MERGEFORMAT </w:instrText>
    </w:r>
    <w:r w:rsidR="00606928">
      <w:rPr>
        <w:noProof/>
      </w:rPr>
      <w:fldChar w:fldCharType="separate"/>
    </w:r>
    <w:r w:rsidR="00FF40C4">
      <w:rPr>
        <w:noProof/>
      </w:rPr>
      <w:t>2</w:t>
    </w:r>
    <w:r w:rsidR="0060692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62C" w:rsidRDefault="009B062C" w:rsidP="00834848">
    <w:pPr>
      <w:pStyle w:val="Footer"/>
      <w:jc w:val="right"/>
    </w:pPr>
    <w:r w:rsidRPr="00834848">
      <w:rPr>
        <w:sz w:val="14"/>
      </w:rPr>
      <w:t>SK – V1</w:t>
    </w:r>
    <w:r>
      <w:rPr>
        <w:sz w:val="14"/>
      </w:rPr>
      <w:t>7</w:t>
    </w:r>
    <w:r w:rsidRPr="00834848">
      <w:rPr>
        <w:sz w:val="14"/>
      </w:rPr>
      <w:t xml:space="preserve"> z 0</w:t>
    </w:r>
    <w:r>
      <w:rPr>
        <w:sz w:val="14"/>
      </w:rPr>
      <w:t>6</w:t>
    </w:r>
    <w:r w:rsidRPr="00834848">
      <w:rPr>
        <w:sz w:val="14"/>
      </w:rPr>
      <w:t>.201</w:t>
    </w:r>
    <w:r>
      <w:rPr>
        <w:sz w:val="14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233" w:rsidRDefault="00A11233">
      <w:r>
        <w:separator/>
      </w:r>
    </w:p>
  </w:footnote>
  <w:footnote w:type="continuationSeparator" w:id="0">
    <w:p w:rsidR="00A11233" w:rsidRDefault="00A11233">
      <w:r>
        <w:continuationSeparator/>
      </w:r>
    </w:p>
  </w:footnote>
  <w:footnote w:id="1">
    <w:p w:rsidR="009B062C" w:rsidRPr="00451742" w:rsidRDefault="009B062C" w:rsidP="003D2131">
      <w:pPr>
        <w:pStyle w:val="FootnoteText"/>
        <w:spacing w:after="0"/>
        <w:rPr>
          <w:sz w:val="14"/>
        </w:rPr>
      </w:pPr>
      <w:r w:rsidRPr="00451742">
        <w:rPr>
          <w:rStyle w:val="FootnoteReference"/>
          <w:sz w:val="14"/>
        </w:rPr>
        <w:footnoteRef/>
      </w:r>
      <w:r w:rsidRPr="00451742">
        <w:rPr>
          <w:sz w:val="14"/>
        </w:rPr>
        <w:t xml:space="preserve"> Ak má uchádzač menej ako 1</w:t>
      </w:r>
      <w:r>
        <w:rPr>
          <w:sz w:val="14"/>
        </w:rPr>
        <w:t>6</w:t>
      </w:r>
      <w:r w:rsidRPr="00451742">
        <w:rPr>
          <w:sz w:val="14"/>
        </w:rPr>
        <w:t xml:space="preserve"> rokov prihlášku zaň podpisuje jeho zákonný zástupca.</w:t>
      </w:r>
    </w:p>
  </w:footnote>
  <w:footnote w:id="2">
    <w:p w:rsidR="009B062C" w:rsidRDefault="009B062C" w:rsidP="00444B68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="00606928" w:rsidRPr="00606928">
        <w:rPr>
          <w:sz w:val="14"/>
        </w:rPr>
        <w:t>A</w:t>
      </w:r>
      <w:r w:rsidRPr="00606928">
        <w:rPr>
          <w:sz w:val="12"/>
        </w:rPr>
        <w:t xml:space="preserve">k </w:t>
      </w:r>
      <w:r w:rsidR="00606928">
        <w:rPr>
          <w:sz w:val="14"/>
        </w:rPr>
        <w:t>index</w:t>
      </w:r>
      <w:r w:rsidRPr="00DD0C02">
        <w:rPr>
          <w:sz w:val="14"/>
        </w:rPr>
        <w:t xml:space="preserve"> vlastníte. </w:t>
      </w:r>
      <w:r>
        <w:rPr>
          <w:sz w:val="14"/>
        </w:rPr>
        <w:t>Druhý index uvádzate, a</w:t>
      </w:r>
      <w:r w:rsidRPr="00297BB2">
        <w:rPr>
          <w:sz w:val="14"/>
        </w:rPr>
        <w:t>k máte viac ako jeden platný index</w:t>
      </w:r>
      <w:r>
        <w:rPr>
          <w:sz w:val="14"/>
        </w:rPr>
        <w:t xml:space="preserve"> s nevyčerpaným oprávnením na testovanie a chcete využiť oba indexy.</w:t>
      </w:r>
    </w:p>
  </w:footnote>
  <w:footnote w:id="3">
    <w:p w:rsidR="009B062C" w:rsidRDefault="009B062C" w:rsidP="00444B68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sz w:val="14"/>
        </w:rPr>
        <w:t>Typ indexu môže byť Single, Quatro, Profile</w:t>
      </w:r>
      <w:r w:rsidR="00606928">
        <w:rPr>
          <w:sz w:val="14"/>
        </w:rPr>
        <w:t>.</w:t>
      </w:r>
      <w:r>
        <w:rPr>
          <w:sz w:val="14"/>
        </w:rPr>
        <w:t xml:space="preserve"> </w:t>
      </w:r>
      <w:r w:rsidR="00606928">
        <w:rPr>
          <w:sz w:val="14"/>
        </w:rPr>
        <w:t>Z</w:t>
      </w:r>
      <w:r>
        <w:rPr>
          <w:sz w:val="14"/>
        </w:rPr>
        <w:t>ahraničné indexy môžu mať iné označenie</w:t>
      </w:r>
      <w:r w:rsidR="00606928">
        <w:rPr>
          <w:sz w:val="14"/>
        </w:rPr>
        <w:t>.</w:t>
      </w:r>
      <w:r w:rsidR="00A11233">
        <w:rPr>
          <w:sz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111"/>
      <w:gridCol w:w="2660"/>
      <w:gridCol w:w="3969"/>
    </w:tblGrid>
    <w:tr w:rsidR="00DB09CF" w:rsidTr="00606928">
      <w:trPr>
        <w:trHeight w:val="851"/>
      </w:trPr>
      <w:tc>
        <w:tcPr>
          <w:tcW w:w="4111" w:type="dxa"/>
        </w:tcPr>
        <w:p w:rsidR="00DB09CF" w:rsidRDefault="00606928" w:rsidP="00DB09CF">
          <w:pPr>
            <w:pStyle w:val="Header"/>
            <w:tabs>
              <w:tab w:val="clear" w:pos="4320"/>
              <w:tab w:val="clear" w:pos="8640"/>
              <w:tab w:val="left" w:pos="3382"/>
            </w:tabs>
            <w:spacing w:before="60"/>
          </w:pPr>
          <w:r>
            <w:rPr>
              <w:noProof/>
            </w:rPr>
            <w:drawing>
              <wp:inline distT="0" distB="0" distL="0" distR="0" wp14:anchorId="021FF913" wp14:editId="1FA2F278">
                <wp:extent cx="655320" cy="42163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CDL logo cyan with strap STACK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578" cy="426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B09CF">
            <w:rPr>
              <w:noProof/>
            </w:rPr>
            <w:drawing>
              <wp:inline distT="0" distB="0" distL="0" distR="0" wp14:anchorId="772EF1BC" wp14:editId="5EFCAF75">
                <wp:extent cx="1329266" cy="428438"/>
                <wp:effectExtent l="0" t="0" r="444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CDL_rgb-Reg-mensi okraj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013" cy="436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B09CF">
            <w:tab/>
          </w:r>
        </w:p>
      </w:tc>
      <w:tc>
        <w:tcPr>
          <w:tcW w:w="2660" w:type="dxa"/>
        </w:tcPr>
        <w:p w:rsidR="00DB09CF" w:rsidRDefault="00DB09CF" w:rsidP="00DB09CF">
          <w:pPr>
            <w:pStyle w:val="Header"/>
            <w:jc w:val="right"/>
          </w:pPr>
          <w:r>
            <w:t xml:space="preserve">    </w:t>
          </w:r>
        </w:p>
      </w:tc>
      <w:tc>
        <w:tcPr>
          <w:tcW w:w="3969" w:type="dxa"/>
        </w:tcPr>
        <w:p w:rsidR="00DB09CF" w:rsidRDefault="00DB09CF" w:rsidP="00DB09CF">
          <w:pPr>
            <w:pStyle w:val="Header"/>
            <w:jc w:val="right"/>
          </w:pPr>
          <w:r>
            <w:object w:dxaOrig="9194" w:dyaOrig="45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pt;height:45.5pt" o:ole="">
                <v:imagedata r:id="rId3" o:title=""/>
              </v:shape>
              <o:OLEObject Type="Embed" ProgID="AcroExch.Document.DC" ShapeID="_x0000_i1025" DrawAspect="Content" ObjectID="_1712384219" r:id="rId4"/>
            </w:object>
          </w:r>
        </w:p>
      </w:tc>
    </w:tr>
  </w:tbl>
  <w:p w:rsidR="00DB09CF" w:rsidRPr="00606928" w:rsidRDefault="00DB09CF" w:rsidP="00606928">
    <w:pPr>
      <w:pStyle w:val="Header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936"/>
      <w:gridCol w:w="2835"/>
      <w:gridCol w:w="3969"/>
    </w:tblGrid>
    <w:tr w:rsidR="009B062C" w:rsidTr="00765FC0">
      <w:trPr>
        <w:trHeight w:val="851"/>
      </w:trPr>
      <w:tc>
        <w:tcPr>
          <w:tcW w:w="3936" w:type="dxa"/>
        </w:tcPr>
        <w:p w:rsidR="009B062C" w:rsidRDefault="009B062C" w:rsidP="004C2EAE">
          <w:pPr>
            <w:pStyle w:val="Header"/>
            <w:tabs>
              <w:tab w:val="clear" w:pos="4320"/>
              <w:tab w:val="clear" w:pos="8640"/>
              <w:tab w:val="left" w:pos="3382"/>
            </w:tabs>
            <w:spacing w:before="60"/>
          </w:pPr>
          <w:r>
            <w:rPr>
              <w:noProof/>
            </w:rPr>
            <w:drawing>
              <wp:inline distT="0" distB="0" distL="0" distR="0">
                <wp:extent cx="1329266" cy="428438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CDL_rgb-Reg-mensi okraj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013" cy="436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835" w:type="dxa"/>
        </w:tcPr>
        <w:p w:rsidR="009B062C" w:rsidRDefault="009B062C" w:rsidP="00DB09CF">
          <w:pPr>
            <w:pStyle w:val="Header"/>
            <w:jc w:val="right"/>
          </w:pPr>
          <w:r>
            <w:t xml:space="preserve">    </w:t>
          </w:r>
        </w:p>
      </w:tc>
      <w:tc>
        <w:tcPr>
          <w:tcW w:w="3969" w:type="dxa"/>
        </w:tcPr>
        <w:p w:rsidR="009B062C" w:rsidRDefault="00DB09CF">
          <w:pPr>
            <w:pStyle w:val="Header"/>
            <w:jc w:val="right"/>
          </w:pPr>
          <w:r>
            <w:object w:dxaOrig="9194" w:dyaOrig="45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4pt;height:45.5pt" o:ole="">
                <v:imagedata r:id="rId2" o:title=""/>
              </v:shape>
              <o:OLEObject Type="Embed" ProgID="AcroExch.Document.DC" ShapeID="_x0000_i1026" DrawAspect="Content" ObjectID="_1712384220" r:id="rId3"/>
            </w:object>
          </w:r>
        </w:p>
      </w:tc>
    </w:tr>
  </w:tbl>
  <w:p w:rsidR="009B062C" w:rsidRPr="00FC370C" w:rsidRDefault="009B062C">
    <w:pPr>
      <w:pStyle w:val="Header"/>
      <w:jc w:val="right"/>
      <w:rPr>
        <w:sz w:val="12"/>
      </w:rPr>
    </w:pPr>
    <w:r w:rsidRPr="00FC370C"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67AB2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16A5A"/>
    <w:multiLevelType w:val="singleLevel"/>
    <w:tmpl w:val="904C49A2"/>
    <w:lvl w:ilvl="0">
      <w:start w:val="1"/>
      <w:numFmt w:val="decimal"/>
      <w:pStyle w:val="tem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03A7439E"/>
    <w:multiLevelType w:val="hybridMultilevel"/>
    <w:tmpl w:val="B34C114A"/>
    <w:lvl w:ilvl="0" w:tplc="43EAB9E4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3" w15:restartNumberingAfterBreak="0">
    <w:nsid w:val="08765751"/>
    <w:multiLevelType w:val="singleLevel"/>
    <w:tmpl w:val="6D20CDD6"/>
    <w:lvl w:ilvl="0">
      <w:start w:val="1"/>
      <w:numFmt w:val="bullet"/>
      <w:pStyle w:val="list2"/>
      <w:lvlText w:val=""/>
      <w:lvlJc w:val="left"/>
      <w:pPr>
        <w:tabs>
          <w:tab w:val="num" w:pos="644"/>
        </w:tabs>
        <w:ind w:left="641" w:hanging="357"/>
      </w:pPr>
      <w:rPr>
        <w:rFonts w:ascii="Symbol" w:hAnsi="Symbol" w:hint="default"/>
      </w:rPr>
    </w:lvl>
  </w:abstractNum>
  <w:abstractNum w:abstractNumId="4" w15:restartNumberingAfterBreak="0">
    <w:nsid w:val="0AD24738"/>
    <w:multiLevelType w:val="hybridMultilevel"/>
    <w:tmpl w:val="3D2C0B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F4163"/>
    <w:multiLevelType w:val="hybridMultilevel"/>
    <w:tmpl w:val="7B08751E"/>
    <w:lvl w:ilvl="0" w:tplc="F468E2A8">
      <w:start w:val="1"/>
      <w:numFmt w:val="lowerLetter"/>
      <w:lvlText w:val="%1."/>
      <w:lvlJc w:val="left"/>
      <w:pPr>
        <w:tabs>
          <w:tab w:val="num" w:pos="926"/>
        </w:tabs>
        <w:ind w:left="906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435D2"/>
    <w:multiLevelType w:val="hybridMultilevel"/>
    <w:tmpl w:val="C5468534"/>
    <w:lvl w:ilvl="0" w:tplc="C8DE7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F60DC8"/>
    <w:multiLevelType w:val="hybridMultilevel"/>
    <w:tmpl w:val="A8A07260"/>
    <w:lvl w:ilvl="0" w:tplc="43EAB9E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2F062D96"/>
    <w:multiLevelType w:val="multilevel"/>
    <w:tmpl w:val="80EE9CD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5"/>
        </w:tabs>
        <w:ind w:left="8515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1722EBC"/>
    <w:multiLevelType w:val="singleLevel"/>
    <w:tmpl w:val="541AD906"/>
    <w:lvl w:ilvl="0">
      <w:start w:val="1"/>
      <w:numFmt w:val="bullet"/>
      <w:pStyle w:val="ListBullet4"/>
      <w:lvlText w:val=""/>
      <w:lvlJc w:val="left"/>
      <w:pPr>
        <w:tabs>
          <w:tab w:val="num" w:pos="1267"/>
        </w:tabs>
        <w:ind w:left="1264" w:hanging="357"/>
      </w:pPr>
      <w:rPr>
        <w:rFonts w:ascii="Symbol" w:hAnsi="Symbol" w:hint="default"/>
      </w:rPr>
    </w:lvl>
  </w:abstractNum>
  <w:abstractNum w:abstractNumId="10" w15:restartNumberingAfterBreak="0">
    <w:nsid w:val="49771B7D"/>
    <w:multiLevelType w:val="hybridMultilevel"/>
    <w:tmpl w:val="87CAED76"/>
    <w:lvl w:ilvl="0" w:tplc="233AB120">
      <w:start w:val="1"/>
      <w:numFmt w:val="bullet"/>
      <w:pStyle w:val="list3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1" w15:restartNumberingAfterBreak="0">
    <w:nsid w:val="4BD2022B"/>
    <w:multiLevelType w:val="hybridMultilevel"/>
    <w:tmpl w:val="D4F8D9E4"/>
    <w:lvl w:ilvl="0" w:tplc="5F9C6222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56903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8802C0">
      <w:start w:val="1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47564B"/>
    <w:multiLevelType w:val="hybridMultilevel"/>
    <w:tmpl w:val="A2B68BB4"/>
    <w:lvl w:ilvl="0" w:tplc="F468E2A8">
      <w:start w:val="1"/>
      <w:numFmt w:val="lowerLetter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3" w15:restartNumberingAfterBreak="0">
    <w:nsid w:val="4E171342"/>
    <w:multiLevelType w:val="hybridMultilevel"/>
    <w:tmpl w:val="EEC0D2DE"/>
    <w:lvl w:ilvl="0" w:tplc="255EF572">
      <w:start w:val="1"/>
      <w:numFmt w:val="bullet"/>
      <w:pStyle w:val="ListBullet3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ascii="Wingdings" w:hAnsi="Wingdings" w:hint="default"/>
      </w:rPr>
    </w:lvl>
  </w:abstractNum>
  <w:abstractNum w:abstractNumId="14" w15:restartNumberingAfterBreak="0">
    <w:nsid w:val="563866AD"/>
    <w:multiLevelType w:val="hybridMultilevel"/>
    <w:tmpl w:val="4BA6AF9C"/>
    <w:lvl w:ilvl="0" w:tplc="8E4223F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791782"/>
    <w:multiLevelType w:val="hybridMultilevel"/>
    <w:tmpl w:val="30D01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1A1C91"/>
    <w:multiLevelType w:val="singleLevel"/>
    <w:tmpl w:val="F35001E4"/>
    <w:lvl w:ilvl="0">
      <w:start w:val="1"/>
      <w:numFmt w:val="lowerLetter"/>
      <w:pStyle w:val="ListBullet2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7" w15:restartNumberingAfterBreak="0">
    <w:nsid w:val="7EAB31B5"/>
    <w:multiLevelType w:val="hybridMultilevel"/>
    <w:tmpl w:val="39B2D51E"/>
    <w:lvl w:ilvl="0" w:tplc="060E9CB0">
      <w:start w:val="1"/>
      <w:numFmt w:val="bullet"/>
      <w:lvlText w:val=""/>
      <w:lvlJc w:val="left"/>
      <w:pPr>
        <w:tabs>
          <w:tab w:val="num" w:pos="926"/>
        </w:tabs>
        <w:ind w:left="850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63672"/>
    <w:multiLevelType w:val="hybridMultilevel"/>
    <w:tmpl w:val="FBBACABC"/>
    <w:lvl w:ilvl="0" w:tplc="041B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6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</w:num>
  <w:num w:numId="11">
    <w:abstractNumId w:val="1"/>
  </w:num>
  <w:num w:numId="12">
    <w:abstractNumId w:val="3"/>
  </w:num>
  <w:num w:numId="13">
    <w:abstractNumId w:val="16"/>
  </w:num>
  <w:num w:numId="14">
    <w:abstractNumId w:val="16"/>
  </w:num>
  <w:num w:numId="15">
    <w:abstractNumId w:val="11"/>
  </w:num>
  <w:num w:numId="16">
    <w:abstractNumId w:val="2"/>
  </w:num>
  <w:num w:numId="17">
    <w:abstractNumId w:val="17"/>
  </w:num>
  <w:num w:numId="18">
    <w:abstractNumId w:val="10"/>
  </w:num>
  <w:num w:numId="19">
    <w:abstractNumId w:val="5"/>
  </w:num>
  <w:num w:numId="20">
    <w:abstractNumId w:val="12"/>
  </w:num>
  <w:num w:numId="21">
    <w:abstractNumId w:val="16"/>
  </w:num>
  <w:num w:numId="22">
    <w:abstractNumId w:val="16"/>
  </w:num>
  <w:num w:numId="23">
    <w:abstractNumId w:val="7"/>
  </w:num>
  <w:num w:numId="24">
    <w:abstractNumId w:val="16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10"/>
  </w:num>
  <w:num w:numId="33">
    <w:abstractNumId w:val="10"/>
  </w:num>
  <w:num w:numId="34">
    <w:abstractNumId w:val="0"/>
  </w:num>
  <w:num w:numId="35">
    <w:abstractNumId w:val="0"/>
  </w:num>
  <w:num w:numId="36">
    <w:abstractNumId w:val="0"/>
  </w:num>
  <w:num w:numId="37">
    <w:abstractNumId w:val="16"/>
  </w:num>
  <w:num w:numId="38">
    <w:abstractNumId w:val="10"/>
  </w:num>
  <w:num w:numId="39">
    <w:abstractNumId w:val="0"/>
  </w:num>
  <w:num w:numId="40">
    <w:abstractNumId w:val="0"/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18"/>
  </w:num>
  <w:num w:numId="44">
    <w:abstractNumId w:val="0"/>
  </w:num>
  <w:num w:numId="45">
    <w:abstractNumId w:val="13"/>
  </w:num>
  <w:num w:numId="46">
    <w:abstractNumId w:val="4"/>
  </w:num>
  <w:num w:numId="47">
    <w:abstractNumId w:val="6"/>
  </w:num>
  <w:num w:numId="48">
    <w:abstractNumId w:val="15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ocumentProtection w:edit="forms" w:enforcement="1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33"/>
    <w:rsid w:val="00013035"/>
    <w:rsid w:val="00056476"/>
    <w:rsid w:val="0005704D"/>
    <w:rsid w:val="00057540"/>
    <w:rsid w:val="000735FF"/>
    <w:rsid w:val="00086CDD"/>
    <w:rsid w:val="00095813"/>
    <w:rsid w:val="00096B85"/>
    <w:rsid w:val="000A06BA"/>
    <w:rsid w:val="000A6E5D"/>
    <w:rsid w:val="000B3C85"/>
    <w:rsid w:val="000B465E"/>
    <w:rsid w:val="000E3503"/>
    <w:rsid w:val="00130CE3"/>
    <w:rsid w:val="001405B1"/>
    <w:rsid w:val="00150DB3"/>
    <w:rsid w:val="001536D7"/>
    <w:rsid w:val="00164D2C"/>
    <w:rsid w:val="0017092E"/>
    <w:rsid w:val="001E4A0E"/>
    <w:rsid w:val="001F167C"/>
    <w:rsid w:val="001F31CE"/>
    <w:rsid w:val="00227F55"/>
    <w:rsid w:val="002301FB"/>
    <w:rsid w:val="00257C81"/>
    <w:rsid w:val="00291D3D"/>
    <w:rsid w:val="00297BB2"/>
    <w:rsid w:val="002A0FBA"/>
    <w:rsid w:val="002A3635"/>
    <w:rsid w:val="002C5F53"/>
    <w:rsid w:val="002D2227"/>
    <w:rsid w:val="0031235B"/>
    <w:rsid w:val="003462A1"/>
    <w:rsid w:val="00351ACA"/>
    <w:rsid w:val="003978F9"/>
    <w:rsid w:val="003C179E"/>
    <w:rsid w:val="003D2131"/>
    <w:rsid w:val="003D7243"/>
    <w:rsid w:val="003E1650"/>
    <w:rsid w:val="003E2B0A"/>
    <w:rsid w:val="003F7FCE"/>
    <w:rsid w:val="00403D03"/>
    <w:rsid w:val="00444B68"/>
    <w:rsid w:val="00447919"/>
    <w:rsid w:val="00451742"/>
    <w:rsid w:val="00453A83"/>
    <w:rsid w:val="00481E43"/>
    <w:rsid w:val="004947CB"/>
    <w:rsid w:val="004B4DF6"/>
    <w:rsid w:val="004C0061"/>
    <w:rsid w:val="004C05C4"/>
    <w:rsid w:val="004C2EAE"/>
    <w:rsid w:val="004F320A"/>
    <w:rsid w:val="00507495"/>
    <w:rsid w:val="00510F6E"/>
    <w:rsid w:val="005112F8"/>
    <w:rsid w:val="005336A8"/>
    <w:rsid w:val="0054357F"/>
    <w:rsid w:val="00580009"/>
    <w:rsid w:val="00591D19"/>
    <w:rsid w:val="005977BD"/>
    <w:rsid w:val="005A3B1C"/>
    <w:rsid w:val="005B55E1"/>
    <w:rsid w:val="005B59F7"/>
    <w:rsid w:val="005C56E9"/>
    <w:rsid w:val="005D319A"/>
    <w:rsid w:val="005D5336"/>
    <w:rsid w:val="005E5F09"/>
    <w:rsid w:val="005E6B93"/>
    <w:rsid w:val="00606928"/>
    <w:rsid w:val="0063278B"/>
    <w:rsid w:val="00640229"/>
    <w:rsid w:val="0064623F"/>
    <w:rsid w:val="00651BA7"/>
    <w:rsid w:val="006573A8"/>
    <w:rsid w:val="00657986"/>
    <w:rsid w:val="006827C3"/>
    <w:rsid w:val="00684878"/>
    <w:rsid w:val="006A2D05"/>
    <w:rsid w:val="006A6FBA"/>
    <w:rsid w:val="006B21A3"/>
    <w:rsid w:val="006B3FDD"/>
    <w:rsid w:val="006C2581"/>
    <w:rsid w:val="006C4F1F"/>
    <w:rsid w:val="006D0978"/>
    <w:rsid w:val="006F08C6"/>
    <w:rsid w:val="006F3ACD"/>
    <w:rsid w:val="006F528E"/>
    <w:rsid w:val="006F6ADA"/>
    <w:rsid w:val="0070414C"/>
    <w:rsid w:val="00720773"/>
    <w:rsid w:val="00742CE3"/>
    <w:rsid w:val="00765FC0"/>
    <w:rsid w:val="007A0AF4"/>
    <w:rsid w:val="007D3471"/>
    <w:rsid w:val="007D55E7"/>
    <w:rsid w:val="007D68FA"/>
    <w:rsid w:val="007F2ED7"/>
    <w:rsid w:val="00800817"/>
    <w:rsid w:val="00834848"/>
    <w:rsid w:val="008420EB"/>
    <w:rsid w:val="00843696"/>
    <w:rsid w:val="00853E94"/>
    <w:rsid w:val="0086306C"/>
    <w:rsid w:val="008645C9"/>
    <w:rsid w:val="0087261D"/>
    <w:rsid w:val="0087680E"/>
    <w:rsid w:val="008A36E7"/>
    <w:rsid w:val="008B0542"/>
    <w:rsid w:val="008C7838"/>
    <w:rsid w:val="008F3D4A"/>
    <w:rsid w:val="00905804"/>
    <w:rsid w:val="00990471"/>
    <w:rsid w:val="0099251F"/>
    <w:rsid w:val="00995A6C"/>
    <w:rsid w:val="009A2DF6"/>
    <w:rsid w:val="009B062C"/>
    <w:rsid w:val="009C7F8C"/>
    <w:rsid w:val="00A11233"/>
    <w:rsid w:val="00A216F0"/>
    <w:rsid w:val="00A34AC5"/>
    <w:rsid w:val="00A37D6A"/>
    <w:rsid w:val="00A53C5E"/>
    <w:rsid w:val="00A73891"/>
    <w:rsid w:val="00A9405D"/>
    <w:rsid w:val="00A949C0"/>
    <w:rsid w:val="00A951A6"/>
    <w:rsid w:val="00AA2739"/>
    <w:rsid w:val="00AA7A7D"/>
    <w:rsid w:val="00AB53F6"/>
    <w:rsid w:val="00AE4902"/>
    <w:rsid w:val="00B26020"/>
    <w:rsid w:val="00B42C7C"/>
    <w:rsid w:val="00B467FE"/>
    <w:rsid w:val="00BB6AD4"/>
    <w:rsid w:val="00BE34F7"/>
    <w:rsid w:val="00C0552E"/>
    <w:rsid w:val="00C0648B"/>
    <w:rsid w:val="00C3459F"/>
    <w:rsid w:val="00C45BCB"/>
    <w:rsid w:val="00C8036E"/>
    <w:rsid w:val="00C87F89"/>
    <w:rsid w:val="00CB6682"/>
    <w:rsid w:val="00CD3444"/>
    <w:rsid w:val="00D06AD0"/>
    <w:rsid w:val="00D33924"/>
    <w:rsid w:val="00D62161"/>
    <w:rsid w:val="00D6738D"/>
    <w:rsid w:val="00D8386B"/>
    <w:rsid w:val="00DA3EB7"/>
    <w:rsid w:val="00DB09CF"/>
    <w:rsid w:val="00DB525E"/>
    <w:rsid w:val="00DD0C02"/>
    <w:rsid w:val="00DF0CF2"/>
    <w:rsid w:val="00DF35A2"/>
    <w:rsid w:val="00E00067"/>
    <w:rsid w:val="00E11DAF"/>
    <w:rsid w:val="00E12010"/>
    <w:rsid w:val="00E21F0F"/>
    <w:rsid w:val="00E26EE9"/>
    <w:rsid w:val="00E30F21"/>
    <w:rsid w:val="00E46CBE"/>
    <w:rsid w:val="00E63B10"/>
    <w:rsid w:val="00E9540C"/>
    <w:rsid w:val="00EB0D9E"/>
    <w:rsid w:val="00EB44B8"/>
    <w:rsid w:val="00EE4A1D"/>
    <w:rsid w:val="00EF03F9"/>
    <w:rsid w:val="00EF6FB4"/>
    <w:rsid w:val="00F0559A"/>
    <w:rsid w:val="00F07FFD"/>
    <w:rsid w:val="00F178D1"/>
    <w:rsid w:val="00F32E0A"/>
    <w:rsid w:val="00F71E54"/>
    <w:rsid w:val="00F735A2"/>
    <w:rsid w:val="00FA0703"/>
    <w:rsid w:val="00FC370C"/>
    <w:rsid w:val="00FD2C5B"/>
    <w:rsid w:val="00FF40C4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5:docId w15:val="{67CFFC85-EBDD-47DC-A3BF-A0D866B0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sk-SK" w:eastAsia="sk-SK"/>
    </w:rPr>
  </w:style>
  <w:style w:type="paragraph" w:styleId="Heading1">
    <w:name w:val="heading 1"/>
    <w:basedOn w:val="Normal6"/>
    <w:next w:val="Normal"/>
    <w:qFormat/>
    <w:pPr>
      <w:keepNext/>
      <w:numPr>
        <w:numId w:val="3"/>
      </w:numPr>
      <w:spacing w:before="360" w:line="360" w:lineRule="auto"/>
      <w:ind w:left="431" w:hanging="431"/>
      <w:outlineLvl w:val="0"/>
    </w:pPr>
    <w:rPr>
      <w:b/>
      <w:kern w:val="28"/>
      <w:sz w:val="22"/>
    </w:rPr>
  </w:style>
  <w:style w:type="paragraph" w:styleId="Heading2">
    <w:name w:val="heading 2"/>
    <w:basedOn w:val="Normal6"/>
    <w:next w:val="Normal"/>
    <w:qFormat/>
    <w:pPr>
      <w:keepNext/>
      <w:numPr>
        <w:ilvl w:val="1"/>
        <w:numId w:val="3"/>
      </w:numPr>
      <w:spacing w:before="240"/>
      <w:outlineLvl w:val="1"/>
    </w:pPr>
    <w:rPr>
      <w:b/>
      <w:kern w:val="28"/>
    </w:rPr>
  </w:style>
  <w:style w:type="paragraph" w:styleId="Heading3">
    <w:name w:val="heading 3"/>
    <w:basedOn w:val="Normal6"/>
    <w:next w:val="Normal6"/>
    <w:qFormat/>
    <w:pPr>
      <w:keepNext/>
      <w:numPr>
        <w:ilvl w:val="2"/>
        <w:numId w:val="3"/>
      </w:numPr>
      <w:spacing w:before="240"/>
      <w:outlineLvl w:val="2"/>
    </w:pPr>
    <w:rPr>
      <w:b/>
      <w:kern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3"/>
      </w:numPr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3"/>
      </w:numPr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3"/>
      </w:numPr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3"/>
      </w:numPr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3"/>
      </w:numPr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6">
    <w:name w:val="Normal6"/>
    <w:basedOn w:val="Normal"/>
    <w:pPr>
      <w:spacing w:before="120"/>
    </w:pPr>
  </w:style>
  <w:style w:type="paragraph" w:customStyle="1" w:styleId="Enum07">
    <w:name w:val="Enum07"/>
    <w:basedOn w:val="Normal"/>
    <w:pPr>
      <w:tabs>
        <w:tab w:val="left" w:pos="397"/>
      </w:tabs>
      <w:spacing w:before="120"/>
      <w:ind w:left="397" w:hanging="397"/>
    </w:pPr>
  </w:style>
  <w:style w:type="paragraph" w:customStyle="1" w:styleId="Enum1">
    <w:name w:val="Enum1"/>
    <w:basedOn w:val="Normal"/>
    <w:pPr>
      <w:tabs>
        <w:tab w:val="left" w:pos="567"/>
      </w:tabs>
      <w:spacing w:before="120"/>
      <w:ind w:left="567" w:hanging="567"/>
    </w:pPr>
    <w:rPr>
      <w:color w:val="000000"/>
    </w:rPr>
  </w:style>
  <w:style w:type="paragraph" w:customStyle="1" w:styleId="Enum15">
    <w:name w:val="Enum15"/>
    <w:basedOn w:val="Enum1"/>
    <w:pPr>
      <w:tabs>
        <w:tab w:val="clear" w:pos="567"/>
        <w:tab w:val="left" w:pos="851"/>
      </w:tabs>
      <w:ind w:left="851" w:hanging="851"/>
    </w:p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semiHidden/>
    <w:pPr>
      <w:numPr>
        <w:numId w:val="22"/>
      </w:numPr>
      <w:tabs>
        <w:tab w:val="left" w:pos="363"/>
      </w:tabs>
      <w:spacing w:before="40"/>
      <w:jc w:val="both"/>
    </w:pPr>
  </w:style>
  <w:style w:type="paragraph" w:styleId="ListBullet3">
    <w:name w:val="List Bullet 3"/>
    <w:basedOn w:val="Normal"/>
    <w:semiHidden/>
    <w:pPr>
      <w:numPr>
        <w:numId w:val="45"/>
      </w:numPr>
    </w:pPr>
  </w:style>
  <w:style w:type="paragraph" w:styleId="ListBullet4">
    <w:name w:val="List Bullet 4"/>
    <w:basedOn w:val="Normal"/>
    <w:semiHidden/>
    <w:pPr>
      <w:numPr>
        <w:numId w:val="2"/>
      </w:numPr>
      <w:spacing w:before="40"/>
    </w:pPr>
  </w:style>
  <w:style w:type="paragraph" w:styleId="Footer">
    <w:name w:val="footer"/>
    <w:basedOn w:val="Normal"/>
    <w:semiHidden/>
    <w:pPr>
      <w:keepLines/>
      <w:tabs>
        <w:tab w:val="center" w:pos="4320"/>
        <w:tab w:val="right" w:pos="8640"/>
      </w:tabs>
    </w:pPr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left" w:pos="187"/>
      </w:tabs>
      <w:spacing w:after="40"/>
      <w:ind w:left="187" w:hanging="187"/>
    </w:pPr>
    <w:rPr>
      <w:sz w:val="16"/>
    </w:rPr>
  </w:style>
  <w:style w:type="paragraph" w:styleId="Header">
    <w:name w:val="header"/>
    <w:basedOn w:val="Normal"/>
    <w:semiHidden/>
    <w:pPr>
      <w:keepLines/>
      <w:tabs>
        <w:tab w:val="center" w:pos="4320"/>
        <w:tab w:val="right" w:pos="8640"/>
      </w:tabs>
    </w:pPr>
  </w:style>
  <w:style w:type="character" w:customStyle="1" w:styleId="Superscript">
    <w:name w:val="Superscript"/>
    <w:rPr>
      <w:position w:val="0"/>
      <w:vertAlign w:val="superscript"/>
    </w:rPr>
  </w:style>
  <w:style w:type="paragraph" w:styleId="TOC1">
    <w:name w:val="toc 1"/>
    <w:basedOn w:val="Normal"/>
    <w:semiHidden/>
    <w:pPr>
      <w:tabs>
        <w:tab w:val="right" w:leader="dot" w:pos="8640"/>
      </w:tabs>
      <w:spacing w:before="180" w:after="120"/>
    </w:pPr>
    <w:rPr>
      <w:b/>
    </w:rPr>
  </w:style>
  <w:style w:type="paragraph" w:styleId="TOC2">
    <w:name w:val="toc 2"/>
    <w:basedOn w:val="Normal"/>
    <w:semiHidden/>
    <w:pPr>
      <w:tabs>
        <w:tab w:val="right" w:leader="dot" w:pos="8640"/>
      </w:tabs>
      <w:ind w:left="360"/>
    </w:pPr>
  </w:style>
  <w:style w:type="paragraph" w:styleId="TOC3">
    <w:name w:val="toc 3"/>
    <w:basedOn w:val="Normal"/>
    <w:semiHidden/>
    <w:pPr>
      <w:tabs>
        <w:tab w:val="right" w:leader="dot" w:pos="8640"/>
      </w:tabs>
      <w:ind w:left="720"/>
    </w:pPr>
  </w:style>
  <w:style w:type="paragraph" w:styleId="TOC4">
    <w:name w:val="toc 4"/>
    <w:basedOn w:val="Normal"/>
    <w:semiHidden/>
    <w:pPr>
      <w:tabs>
        <w:tab w:val="right" w:leader="dot" w:pos="8640"/>
      </w:tabs>
      <w:ind w:left="1080"/>
    </w:pPr>
    <w:rPr>
      <w:i/>
    </w:rPr>
  </w:style>
  <w:style w:type="paragraph" w:customStyle="1" w:styleId="Heslo">
    <w:name w:val="Heslo"/>
    <w:basedOn w:val="Normal6"/>
    <w:pPr>
      <w:keepNext/>
      <w:spacing w:before="240"/>
    </w:pPr>
    <w:rPr>
      <w:i/>
    </w:rPr>
  </w:style>
  <w:style w:type="paragraph" w:customStyle="1" w:styleId="Normalind07">
    <w:name w:val="Normalind07"/>
    <w:basedOn w:val="Normal"/>
    <w:pPr>
      <w:ind w:left="397"/>
    </w:pPr>
  </w:style>
  <w:style w:type="paragraph" w:customStyle="1" w:styleId="PartTitle">
    <w:name w:val="PartTitle"/>
    <w:basedOn w:val="Normal"/>
    <w:pPr>
      <w:keepNext/>
      <w:spacing w:line="360" w:lineRule="auto"/>
    </w:pPr>
    <w:rPr>
      <w:b/>
      <w:sz w:val="28"/>
    </w:rPr>
  </w:style>
  <w:style w:type="paragraph" w:customStyle="1" w:styleId="ListEnum1">
    <w:name w:val="ListEnum1"/>
    <w:basedOn w:val="Enum1"/>
    <w:pPr>
      <w:spacing w:before="0"/>
      <w:jc w:val="both"/>
    </w:pPr>
  </w:style>
  <w:style w:type="paragraph" w:customStyle="1" w:styleId="LocalTitle1">
    <w:name w:val="LocalTitle1"/>
    <w:basedOn w:val="Normal"/>
    <w:next w:val="Normal"/>
    <w:pPr>
      <w:keepNext/>
      <w:tabs>
        <w:tab w:val="left" w:pos="397"/>
      </w:tabs>
      <w:spacing w:before="240" w:line="360" w:lineRule="auto"/>
      <w:ind w:left="397" w:hanging="397"/>
    </w:pPr>
    <w:rPr>
      <w:b/>
    </w:rPr>
  </w:style>
  <w:style w:type="paragraph" w:customStyle="1" w:styleId="LocalTitle2">
    <w:name w:val="LocalTitle2"/>
    <w:basedOn w:val="Normal"/>
    <w:next w:val="Normal"/>
    <w:pPr>
      <w:tabs>
        <w:tab w:val="left" w:pos="397"/>
      </w:tabs>
      <w:spacing w:before="360" w:line="360" w:lineRule="auto"/>
      <w:ind w:left="397" w:hanging="397"/>
    </w:pPr>
  </w:style>
  <w:style w:type="paragraph" w:customStyle="1" w:styleId="LocalTitle3">
    <w:name w:val="LocalTitle3"/>
    <w:basedOn w:val="Normal"/>
    <w:next w:val="Normal"/>
    <w:pPr>
      <w:keepNext/>
      <w:tabs>
        <w:tab w:val="left" w:pos="567"/>
      </w:tabs>
      <w:spacing w:before="360"/>
      <w:ind w:left="567" w:hanging="567"/>
    </w:pPr>
    <w:rPr>
      <w:i/>
    </w:rPr>
  </w:style>
  <w:style w:type="paragraph" w:customStyle="1" w:styleId="Normal6ind12">
    <w:name w:val="Normal6ind12"/>
    <w:basedOn w:val="Normal6"/>
    <w:next w:val="Normal"/>
    <w:pPr>
      <w:tabs>
        <w:tab w:val="left" w:pos="680"/>
      </w:tabs>
      <w:ind w:left="680"/>
      <w:jc w:val="both"/>
    </w:pPr>
  </w:style>
  <w:style w:type="paragraph" w:customStyle="1" w:styleId="Enum2">
    <w:name w:val="Enum2"/>
    <w:basedOn w:val="Enum1"/>
    <w:pPr>
      <w:tabs>
        <w:tab w:val="clear" w:pos="567"/>
        <w:tab w:val="left" w:pos="1134"/>
      </w:tabs>
      <w:ind w:left="1134" w:hanging="1134"/>
      <w:jc w:val="both"/>
    </w:pPr>
  </w:style>
  <w:style w:type="paragraph" w:customStyle="1" w:styleId="Normal6ind10">
    <w:name w:val="Normal6ind10"/>
    <w:basedOn w:val="Normal6"/>
    <w:pPr>
      <w:ind w:left="567"/>
      <w:jc w:val="both"/>
    </w:pPr>
  </w:style>
  <w:style w:type="paragraph" w:customStyle="1" w:styleId="Normal6ind07">
    <w:name w:val="Normal6ind07"/>
    <w:basedOn w:val="Normal"/>
    <w:pPr>
      <w:tabs>
        <w:tab w:val="left" w:pos="397"/>
      </w:tabs>
      <w:spacing w:before="120"/>
      <w:ind w:left="397"/>
      <w:jc w:val="both"/>
    </w:pPr>
  </w:style>
  <w:style w:type="paragraph" w:customStyle="1" w:styleId="Normal6ind15">
    <w:name w:val="Normal6ind15"/>
    <w:basedOn w:val="Normal6"/>
    <w:pPr>
      <w:tabs>
        <w:tab w:val="left" w:pos="851"/>
      </w:tabs>
      <w:ind w:left="851"/>
      <w:jc w:val="both"/>
    </w:pPr>
  </w:style>
  <w:style w:type="paragraph" w:customStyle="1" w:styleId="Normal6ind17">
    <w:name w:val="Normal6ind17"/>
    <w:basedOn w:val="Normal6"/>
    <w:pPr>
      <w:tabs>
        <w:tab w:val="left" w:pos="964"/>
      </w:tabs>
      <w:ind w:left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F6-ZkladnText">
    <w:name w:val="F6-ZákladnýText"/>
    <w:basedOn w:val="Normal"/>
    <w:pPr>
      <w:jc w:val="both"/>
    </w:pPr>
    <w:rPr>
      <w:rFonts w:ascii="Times New Roman" w:hAnsi="Times New Roman"/>
      <w:sz w:val="22"/>
      <w:lang w:val="cs-CZ"/>
    </w:rPr>
  </w:style>
  <w:style w:type="paragraph" w:customStyle="1" w:styleId="list3">
    <w:name w:val="list3"/>
    <w:basedOn w:val="Normal"/>
    <w:pPr>
      <w:numPr>
        <w:numId w:val="18"/>
      </w:numPr>
      <w:jc w:val="both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Normalmini">
    <w:name w:val="Normalmini"/>
    <w:basedOn w:val="Normal"/>
    <w:pPr>
      <w:spacing w:before="120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QAStitle">
    <w:name w:val="QAStitle"/>
    <w:basedOn w:val="Normal"/>
    <w:pPr>
      <w:spacing w:before="480"/>
      <w:jc w:val="center"/>
    </w:pPr>
    <w:rPr>
      <w:b/>
      <w:sz w:val="28"/>
    </w:rPr>
  </w:style>
  <w:style w:type="paragraph" w:customStyle="1" w:styleId="ECDLdocTit">
    <w:name w:val="ECDLdocTit"/>
    <w:basedOn w:val="Normal"/>
    <w:pPr>
      <w:spacing w:before="600"/>
      <w:jc w:val="center"/>
    </w:pPr>
    <w:rPr>
      <w:b/>
      <w:sz w:val="48"/>
    </w:rPr>
  </w:style>
  <w:style w:type="paragraph" w:styleId="BodyText">
    <w:name w:val="Body Text"/>
    <w:basedOn w:val="Normal"/>
    <w:semiHidden/>
    <w:pPr>
      <w:spacing w:line="280" w:lineRule="exact"/>
      <w:jc w:val="right"/>
    </w:pPr>
    <w:rPr>
      <w:sz w:val="22"/>
      <w:lang w:eastAsia="en-US"/>
    </w:rPr>
  </w:style>
  <w:style w:type="paragraph" w:customStyle="1" w:styleId="Listbul225">
    <w:name w:val="Listbul 225"/>
    <w:basedOn w:val="Normal"/>
    <w:pPr>
      <w:tabs>
        <w:tab w:val="left" w:pos="1673"/>
      </w:tabs>
      <w:jc w:val="both"/>
    </w:pPr>
    <w:rPr>
      <w:lang w:val="cs-CZ" w:eastAsia="en-US"/>
    </w:rPr>
  </w:style>
  <w:style w:type="paragraph" w:customStyle="1" w:styleId="tema">
    <w:name w:val="tema"/>
    <w:basedOn w:val="Normal"/>
    <w:pPr>
      <w:numPr>
        <w:numId w:val="11"/>
      </w:numPr>
      <w:tabs>
        <w:tab w:val="left" w:pos="357"/>
      </w:tabs>
      <w:spacing w:before="120"/>
    </w:pPr>
    <w:rPr>
      <w:lang w:eastAsia="en-US"/>
    </w:rPr>
  </w:style>
  <w:style w:type="paragraph" w:customStyle="1" w:styleId="list2">
    <w:name w:val="list2"/>
    <w:basedOn w:val="Normal"/>
    <w:pPr>
      <w:numPr>
        <w:numId w:val="12"/>
      </w:numPr>
      <w:tabs>
        <w:tab w:val="left" w:pos="760"/>
      </w:tabs>
    </w:pPr>
    <w:rPr>
      <w:lang w:eastAsia="en-US"/>
    </w:rPr>
  </w:style>
  <w:style w:type="paragraph" w:styleId="BodyText2">
    <w:name w:val="Body Text 2"/>
    <w:basedOn w:val="Normal"/>
    <w:semiHidden/>
    <w:rPr>
      <w:sz w:val="18"/>
      <w:lang w:eastAsia="en-US"/>
    </w:rPr>
  </w:style>
  <w:style w:type="paragraph" w:customStyle="1" w:styleId="Normal9">
    <w:name w:val="Normal9"/>
    <w:basedOn w:val="Normal"/>
    <w:rPr>
      <w:sz w:val="18"/>
      <w:lang w:eastAsia="en-US"/>
    </w:rPr>
  </w:style>
  <w:style w:type="paragraph" w:customStyle="1" w:styleId="Textbubliny1">
    <w:name w:val="Text bubliny1"/>
    <w:basedOn w:val="Normal"/>
    <w:semiHidden/>
    <w:rPr>
      <w:rFonts w:ascii="Tahoma" w:hAnsi="Tahoma" w:cs="Tahoma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Pr>
      <w:b/>
      <w:bCs/>
    </w:rPr>
  </w:style>
  <w:style w:type="character" w:styleId="PlaceholderText">
    <w:name w:val="Placeholder Text"/>
    <w:uiPriority w:val="99"/>
    <w:semiHidden/>
    <w:rsid w:val="00657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mulare%20na%20testovanie\V60-s%20GDPR\RegistraciaPrihlaska%20V19%20multi-GDPR%2012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RegistraciaPrihlaska V19 multi-GDPR 122021.dotx</Template>
  <TotalTime>20</TotalTime>
  <Pages>2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Manager>Scheber</Manager>
  <Company>SISp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Baxová</dc:creator>
  <cp:lastModifiedBy>Mária Baxová</cp:lastModifiedBy>
  <cp:revision>2</cp:revision>
  <cp:lastPrinted>2018-02-26T11:19:00Z</cp:lastPrinted>
  <dcterms:created xsi:type="dcterms:W3CDTF">2022-04-25T07:09:00Z</dcterms:created>
  <dcterms:modified xsi:type="dcterms:W3CDTF">2022-04-25T07:31:00Z</dcterms:modified>
</cp:coreProperties>
</file>